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2CCC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桃園市114學年度國民中小學推動「閩南語母語日」實施計畫</w:t>
      </w:r>
    </w:p>
    <w:p w14:paraId="6FE38D2F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典範研習課表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3752"/>
        <w:gridCol w:w="2771"/>
      </w:tblGrid>
      <w:tr w:rsidR="007A0E6C" w:rsidRPr="007A0E6C" w14:paraId="593356E4" w14:textId="77777777" w:rsidTr="007A0E6C">
        <w:trPr>
          <w:trHeight w:val="3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46A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566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AFF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985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主持人/主講人</w:t>
            </w:r>
          </w:p>
        </w:tc>
      </w:tr>
      <w:tr w:rsidR="007A0E6C" w:rsidRPr="007A0E6C" w14:paraId="6E064235" w14:textId="77777777" w:rsidTr="007A0E6C">
        <w:trPr>
          <w:cantSplit/>
          <w:trHeight w:val="44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4B7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0EFBC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  <w:p w14:paraId="5825895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8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0－13：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77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D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外聘講師：</w:t>
            </w:r>
          </w:p>
          <w:p w14:paraId="21484D1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清華大學鄭</w:t>
            </w:r>
            <w:proofErr w:type="gramStart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縈</w:t>
            </w:r>
            <w:proofErr w:type="gramEnd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6DC2524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內聘講師</w:t>
            </w:r>
            <w:proofErr w:type="gramEnd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2DC6A3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西門國小洪儀欣主任</w:t>
            </w:r>
          </w:p>
          <w:p w14:paraId="6CE32E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西門國小李菁芬教師</w:t>
            </w:r>
          </w:p>
        </w:tc>
      </w:tr>
      <w:tr w:rsidR="007A0E6C" w:rsidRPr="007A0E6C" w14:paraId="314052D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BB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8D6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20</w:t>
            </w:r>
            <w:proofErr w:type="gramStart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F2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FFE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4391137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0A9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DE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13：30－14：20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40C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258C72E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F35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1B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14：20－14：30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07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C18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D7A52B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00A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5A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14：30－15：20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8A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1347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428D41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C4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55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5：20－15：30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F6B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076B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1B3928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E2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42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15：30－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6：20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6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閩南語教學分享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302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3428C07C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D74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781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16：20－16：30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B3F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6907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456F42F9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4A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DD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16：3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7：00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916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參觀桃園市本土資源中心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924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2155EA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374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89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17：00－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EE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946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63161AF5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849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39" w14:textId="6E7BC9BD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46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166F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150204" w14:textId="1C57756D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proofErr w:type="gramStart"/>
      <w:r w:rsidRPr="00ED7296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ED7296">
        <w:rPr>
          <w:rFonts w:ascii="標楷體" w:eastAsia="標楷體" w:hAnsi="標楷體" w:hint="eastAsia"/>
          <w:b/>
          <w:sz w:val="28"/>
          <w:szCs w:val="28"/>
        </w:rPr>
        <w:t>研習課表暫定，若遇其他因素調整，屆時以實際課表為主.</w:t>
      </w:r>
    </w:p>
    <w:p w14:paraId="5AFB4B90" w14:textId="62409576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proofErr w:type="gramStart"/>
      <w:r w:rsidRPr="00ED7296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ED7296">
        <w:rPr>
          <w:rFonts w:ascii="標楷體" w:eastAsia="標楷體" w:hAnsi="標楷體" w:hint="eastAsia"/>
          <w:b/>
          <w:sz w:val="28"/>
          <w:szCs w:val="28"/>
        </w:rPr>
        <w:t>研習總時數合計</w:t>
      </w:r>
      <w:r w:rsidRPr="00ED7296">
        <w:rPr>
          <w:rFonts w:ascii="標楷體" w:eastAsia="標楷體" w:hAnsi="標楷體"/>
          <w:b/>
          <w:sz w:val="28"/>
          <w:szCs w:val="28"/>
        </w:rPr>
        <w:t>4</w:t>
      </w:r>
      <w:r w:rsidRPr="00ED7296">
        <w:rPr>
          <w:rFonts w:ascii="標楷體" w:eastAsia="標楷體" w:hAnsi="標楷體" w:hint="eastAsia"/>
          <w:b/>
          <w:sz w:val="28"/>
          <w:szCs w:val="28"/>
        </w:rPr>
        <w:t>小時</w:t>
      </w:r>
    </w:p>
    <w:p w14:paraId="758EB3AB" w14:textId="71E513A4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proofErr w:type="gramStart"/>
      <w:r w:rsidRPr="00ED7296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ED7296">
        <w:rPr>
          <w:rFonts w:ascii="標楷體" w:eastAsia="標楷體" w:hAnsi="標楷體" w:hint="eastAsia"/>
          <w:b/>
          <w:sz w:val="28"/>
          <w:szCs w:val="28"/>
        </w:rPr>
        <w:t>聯絡人：桃園市西門國小教務主任（學校03-3342351＃21</w:t>
      </w:r>
      <w:r w:rsidRPr="007A0E6C">
        <w:rPr>
          <w:rFonts w:ascii="標楷體" w:eastAsia="標楷體" w:hAnsi="標楷體" w:hint="eastAsia"/>
          <w:b/>
          <w:sz w:val="28"/>
          <w:szCs w:val="28"/>
        </w:rPr>
        <w:t>0</w:t>
      </w:r>
      <w:r w:rsidRPr="00ED7296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44B1BA60" w14:textId="77777777" w:rsidR="00D4181C" w:rsidRPr="00ED7296" w:rsidRDefault="00D4181C">
      <w:pPr>
        <w:rPr>
          <w:rFonts w:ascii="標楷體" w:eastAsia="標楷體" w:hAnsi="標楷體"/>
        </w:rPr>
      </w:pPr>
    </w:p>
    <w:sectPr w:rsidR="00D4181C" w:rsidRPr="00ED7296" w:rsidSect="00ED7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6"/>
    <w:rsid w:val="00035D86"/>
    <w:rsid w:val="007A0E6C"/>
    <w:rsid w:val="00D4181C"/>
    <w:rsid w:val="00DF70FC"/>
    <w:rsid w:val="00E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9CF2"/>
  <w15:chartTrackingRefBased/>
  <w15:docId w15:val="{AB0F9642-5030-4E52-81F0-6A07DA3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2025-11-20T06:50:00Z</dcterms:created>
  <dcterms:modified xsi:type="dcterms:W3CDTF">2025-11-20T06:50:00Z</dcterms:modified>
</cp:coreProperties>
</file>