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C0776" w14:textId="41462B03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proofErr w:type="gramStart"/>
      <w:r w:rsidRPr="000B393A">
        <w:rPr>
          <w:rFonts w:ascii="標楷體" w:eastAsia="標楷體" w:hAnsi="標楷體" w:hint="eastAsia"/>
          <w:b/>
          <w:color w:val="FF0000"/>
          <w:sz w:val="28"/>
        </w:rPr>
        <w:t>11</w:t>
      </w:r>
      <w:r w:rsidR="000B393A" w:rsidRPr="000B393A">
        <w:rPr>
          <w:rFonts w:ascii="標楷體" w:eastAsia="標楷體" w:hAnsi="標楷體" w:hint="eastAsia"/>
          <w:b/>
          <w:color w:val="FF0000"/>
          <w:sz w:val="28"/>
        </w:rPr>
        <w:t>4</w:t>
      </w:r>
      <w:proofErr w:type="gramEnd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00901518" w:rsidR="005C5876" w:rsidRPr="001D1183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r w:rsidR="00D74CA2" w:rsidRPr="000B393A">
        <w:rPr>
          <w:rFonts w:ascii="標楷體" w:eastAsia="標楷體" w:hAnsi="標楷體" w:hint="eastAsia"/>
          <w:color w:val="FF0000"/>
        </w:rPr>
        <w:t>1</w:t>
      </w:r>
      <w:r w:rsidR="002F41D4" w:rsidRPr="000B393A">
        <w:rPr>
          <w:rFonts w:ascii="標楷體" w:eastAsia="標楷體" w:hAnsi="標楷體" w:hint="eastAsia"/>
          <w:color w:val="FF0000"/>
        </w:rPr>
        <w:t>1</w:t>
      </w:r>
      <w:r w:rsidR="004300E8">
        <w:rPr>
          <w:rFonts w:ascii="標楷體" w:eastAsia="標楷體" w:hAnsi="標楷體" w:hint="eastAsia"/>
          <w:color w:val="FF0000"/>
        </w:rPr>
        <w:t>4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252FA954" w14:textId="704C57EF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</w:t>
      </w:r>
      <w:proofErr w:type="gramStart"/>
      <w:r w:rsidRPr="001D1183">
        <w:rPr>
          <w:rFonts w:ascii="標楷體" w:eastAsia="標楷體" w:hAnsi="標楷體" w:cstheme="minorBidi" w:hint="eastAsia"/>
          <w:color w:val="000000" w:themeColor="text1"/>
        </w:rPr>
        <w:t>兼顧知善</w:t>
      </w:r>
      <w:proofErr w:type="gramEnd"/>
      <w:r w:rsidRPr="001D1183">
        <w:rPr>
          <w:rFonts w:ascii="標楷體" w:eastAsia="標楷體" w:hAnsi="標楷體" w:cstheme="minorBidi" w:hint="eastAsia"/>
          <w:color w:val="000000" w:themeColor="text1"/>
        </w:rPr>
        <w:t>、樂善與行善之全</w:t>
      </w:r>
    </w:p>
    <w:p w14:paraId="3727EE5B" w14:textId="0179ED92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人教育，亦是對社會文化思辨與反省之動態歷程。</w:t>
      </w:r>
    </w:p>
    <w:p w14:paraId="7D86AD6B" w14:textId="43A08D6C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</w:p>
    <w:p w14:paraId="11EFE557" w14:textId="4209F645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0B393A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  <w:bookmarkStart w:id="0" w:name="_GoBack"/>
      <w:bookmarkEnd w:id="0"/>
    </w:p>
    <w:p w14:paraId="3992AA21" w14:textId="18CD9ACD" w:rsidR="005C5876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件，惟規模數達60班以上學校得</w:t>
      </w:r>
      <w:proofErr w:type="gramStart"/>
      <w:r w:rsidR="00A42BA5">
        <w:rPr>
          <w:rFonts w:ascii="標楷體" w:eastAsia="標楷體" w:hAnsi="標楷體" w:hint="eastAsia"/>
          <w:color w:val="000000" w:themeColor="text1"/>
        </w:rPr>
        <w:t>至多薦送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十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6030FB08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46FC8D57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10FD9A16" w:rsidR="005C5876" w:rsidRPr="001D1183" w:rsidRDefault="005C5876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514E7E">
        <w:rPr>
          <w:rFonts w:ascii="標楷體" w:eastAsia="標楷體" w:hAnsi="標楷體" w:hint="eastAsia"/>
          <w:color w:val="FF0000"/>
        </w:rPr>
        <w:t>1</w:t>
      </w:r>
      <w:r w:rsidR="00BC7F1E" w:rsidRPr="00514E7E">
        <w:rPr>
          <w:rFonts w:ascii="標楷體" w:eastAsia="標楷體" w:hAnsi="標楷體" w:hint="eastAsia"/>
          <w:color w:val="FF0000"/>
        </w:rPr>
        <w:t>1</w:t>
      </w:r>
      <w:r w:rsidR="00514E7E">
        <w:rPr>
          <w:rFonts w:ascii="標楷體" w:eastAsia="標楷體" w:hAnsi="標楷體" w:hint="eastAsia"/>
          <w:color w:val="FF0000"/>
        </w:rPr>
        <w:t>4</w:t>
      </w:r>
      <w:r w:rsidRPr="00514E7E">
        <w:rPr>
          <w:rFonts w:ascii="標楷體" w:eastAsia="標楷體" w:hAnsi="標楷體" w:hint="eastAsia"/>
          <w:color w:val="FF0000"/>
        </w:rPr>
        <w:t>年</w:t>
      </w:r>
      <w:r w:rsidR="00BC7F1E" w:rsidRPr="00514E7E">
        <w:rPr>
          <w:rFonts w:ascii="標楷體" w:eastAsia="標楷體" w:hAnsi="標楷體"/>
          <w:color w:val="FF0000"/>
        </w:rPr>
        <w:t>8</w:t>
      </w:r>
      <w:r w:rsidRPr="00514E7E">
        <w:rPr>
          <w:rFonts w:ascii="標楷體" w:eastAsia="標楷體" w:hAnsi="標楷體" w:hint="eastAsia"/>
          <w:color w:val="FF0000"/>
        </w:rPr>
        <w:t>月</w:t>
      </w:r>
      <w:r w:rsidR="00514E7E">
        <w:rPr>
          <w:rFonts w:ascii="標楷體" w:eastAsia="標楷體" w:hAnsi="標楷體" w:hint="eastAsia"/>
          <w:color w:val="FF0000"/>
        </w:rPr>
        <w:t>29</w:t>
      </w:r>
      <w:r w:rsidRPr="00514E7E">
        <w:rPr>
          <w:rFonts w:ascii="標楷體" w:eastAsia="標楷體" w:hAnsi="標楷體" w:hint="eastAsia"/>
          <w:color w:val="FF0000"/>
        </w:rPr>
        <w:t>日</w:t>
      </w:r>
      <w:r w:rsidR="00BC7F1E" w:rsidRPr="00514E7E">
        <w:rPr>
          <w:rFonts w:ascii="標楷體" w:eastAsia="標楷體" w:hAnsi="標楷體" w:hint="eastAsia"/>
          <w:color w:val="FF0000"/>
        </w:rPr>
        <w:t>起至11</w:t>
      </w:r>
      <w:r w:rsidR="00514E7E">
        <w:rPr>
          <w:rFonts w:ascii="標楷體" w:eastAsia="標楷體" w:hAnsi="標楷體" w:hint="eastAsia"/>
          <w:color w:val="FF0000"/>
        </w:rPr>
        <w:t>4</w:t>
      </w:r>
      <w:r w:rsidR="00BC7F1E" w:rsidRPr="00514E7E">
        <w:rPr>
          <w:rFonts w:ascii="標楷體" w:eastAsia="標楷體" w:hAnsi="標楷體" w:hint="eastAsia"/>
          <w:color w:val="FF0000"/>
        </w:rPr>
        <w:t>年9月1</w:t>
      </w:r>
      <w:r w:rsidR="00514E7E">
        <w:rPr>
          <w:rFonts w:ascii="標楷體" w:eastAsia="標楷體" w:hAnsi="標楷體" w:hint="eastAsia"/>
          <w:color w:val="FF0000"/>
        </w:rPr>
        <w:t>7</w:t>
      </w:r>
      <w:r w:rsidR="00BC7F1E" w:rsidRPr="00514E7E">
        <w:rPr>
          <w:rFonts w:ascii="標楷體" w:eastAsia="標楷體" w:hAnsi="標楷體" w:hint="eastAsia"/>
          <w:color w:val="FF0000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3249594" w14:textId="3BCA929B" w:rsidR="005C5876" w:rsidRPr="001D1183" w:rsidRDefault="005C5876" w:rsidP="000B393A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(郵戳為憑，逾期不予受理)。</w:t>
      </w:r>
    </w:p>
    <w:p w14:paraId="0D8B3A5E" w14:textId="0A32097D" w:rsidR="006E15D0" w:rsidRPr="001D1183" w:rsidRDefault="00CA3372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0B393A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以敬師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BE1D19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背面</w:t>
      </w:r>
      <w:r w:rsidR="00F97542">
        <w:rPr>
          <w:rFonts w:ascii="標楷體" w:eastAsia="標楷體" w:hAnsi="標楷體" w:hint="eastAsia"/>
          <w:color w:val="000000" w:themeColor="text1"/>
        </w:rPr>
        <w:t>(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報名表以A4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列印後剪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下)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6B3A300B" w14:textId="77777777" w:rsidR="00CA3372" w:rsidRPr="001D1183" w:rsidRDefault="00CA3372" w:rsidP="000B393A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</w:t>
      </w:r>
      <w:proofErr w:type="gramStart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ㄧ</w:t>
      </w:r>
      <w:proofErr w:type="gramEnd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0B393A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0B393A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393A">
      <w:pPr>
        <w:rPr>
          <w:rFonts w:ascii="標楷體" w:eastAsia="標楷體" w:hAnsi="標楷體"/>
          <w:color w:val="000000" w:themeColor="text1"/>
        </w:rPr>
      </w:pPr>
    </w:p>
    <w:p w14:paraId="50AB6AFF" w14:textId="018C228E" w:rsidR="00F95828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壹拾、</w:t>
      </w:r>
      <w:r w:rsidR="00BF4116" w:rsidRPr="00DC3199"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DC3199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DC3199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46C09DC7" w14:textId="77777777" w:rsidR="000B393A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壹拾壹、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</w:t>
      </w:r>
      <w:r w:rsidR="000B393A">
        <w:rPr>
          <w:rFonts w:ascii="標楷體" w:eastAsia="標楷體" w:hAnsi="標楷體" w:hint="eastAsia"/>
          <w:color w:val="000000" w:themeColor="text1"/>
        </w:rPr>
        <w:t>長</w:t>
      </w:r>
    </w:p>
    <w:p w14:paraId="0A3B9010" w14:textId="77777777" w:rsidR="000B393A" w:rsidRDefault="000B393A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728F0" w:rsidRPr="00DC3199">
        <w:rPr>
          <w:rFonts w:ascii="標楷體" w:eastAsia="標楷體" w:hAnsi="標楷體" w:hint="eastAsia"/>
          <w:color w:val="000000" w:themeColor="text1"/>
        </w:rPr>
        <w:t>成績考核辦法」、「公立高級</w:t>
      </w:r>
      <w:r w:rsidR="004860E8" w:rsidRPr="00DC3199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桃園市市</w:t>
      </w: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</w:t>
      </w:r>
    </w:p>
    <w:p w14:paraId="58FD6B6F" w14:textId="6D6E598E" w:rsidR="00A728F0" w:rsidRPr="00DC3199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</w:t>
      </w:r>
      <w:proofErr w:type="gramStart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立各級</w:t>
      </w:r>
      <w:proofErr w:type="gramEnd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學校及幼兒園教職員獎懲要點</w:t>
      </w:r>
      <w:r w:rsidR="00A728F0" w:rsidRPr="00DC3199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0B393A">
      <w:pPr>
        <w:rPr>
          <w:rFonts w:ascii="標楷體" w:eastAsia="標楷體" w:hAnsi="標楷體"/>
          <w:color w:val="000000" w:themeColor="text1"/>
        </w:rPr>
      </w:pPr>
    </w:p>
    <w:p w14:paraId="4D1B6E6E" w14:textId="671F6FE6" w:rsidR="00B47ACB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壹拾貳、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DC3199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548DC18" w:rsidR="00A728F0" w:rsidRPr="000B393A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壹拾參、</w:t>
      </w:r>
      <w:r w:rsidR="00A728F0" w:rsidRPr="000B393A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0B393A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EAD5323" w:rsidR="00B47ACB" w:rsidRPr="000B393A" w:rsidRDefault="000B393A" w:rsidP="000B393A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壹拾肆、</w:t>
      </w:r>
      <w:r w:rsidR="00B47ACB" w:rsidRPr="000B393A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0B393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0B393A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3A9B3FE9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proofErr w:type="gramStart"/>
            <w:r w:rsidR="000B393A" w:rsidRPr="000B393A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請浮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貼於作品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背面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9E58D7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="009E58D7" w:rsidRPr="001D1183">
        <w:rPr>
          <w:rFonts w:ascii="標楷體" w:eastAsia="標楷體" w:hAnsi="標楷體" w:hint="eastAsia"/>
          <w:color w:val="000000" w:themeColor="text1"/>
        </w:rPr>
        <w:t>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31A5BD48" w14:textId="34A5B578" w:rsidR="00B47ACB" w:rsidRDefault="00B47ACB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 w:rsidRPr="000B393A">
        <w:rPr>
          <w:rFonts w:ascii="標楷體" w:eastAsia="標楷體" w:hAnsi="標楷體" w:hint="eastAsia"/>
          <w:color w:val="FF0000"/>
        </w:rPr>
        <w:t>11</w:t>
      </w:r>
      <w:r w:rsidR="000B393A" w:rsidRPr="000B393A">
        <w:rPr>
          <w:rFonts w:ascii="標楷體" w:eastAsia="標楷體" w:hAnsi="標楷體" w:hint="eastAsia"/>
          <w:color w:val="FF0000"/>
        </w:rPr>
        <w:t>4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4F688" w14:textId="77777777" w:rsidR="00113EC8" w:rsidRDefault="00113EC8">
      <w:r>
        <w:separator/>
      </w:r>
    </w:p>
  </w:endnote>
  <w:endnote w:type="continuationSeparator" w:id="0">
    <w:p w14:paraId="65D9975B" w14:textId="77777777" w:rsidR="00113EC8" w:rsidRDefault="0011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55497" w14:textId="77777777" w:rsidR="00113EC8" w:rsidRDefault="00113EC8">
      <w:r>
        <w:separator/>
      </w:r>
    </w:p>
  </w:footnote>
  <w:footnote w:type="continuationSeparator" w:id="0">
    <w:p w14:paraId="07140F00" w14:textId="77777777" w:rsidR="00113EC8" w:rsidRDefault="0011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6207A1"/>
    <w:multiLevelType w:val="hybridMultilevel"/>
    <w:tmpl w:val="9912D618"/>
    <w:lvl w:ilvl="0" w:tplc="7F58EA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393A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3EC8"/>
    <w:rsid w:val="001177AD"/>
    <w:rsid w:val="0012511A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300E8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4E7E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85EF3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C3199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47F42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141EB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4F14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9343-5305-42F5-B35F-B5FD474A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2024-03-19T02:55:00Z</cp:lastPrinted>
  <dcterms:created xsi:type="dcterms:W3CDTF">2025-05-08T06:55:00Z</dcterms:created>
  <dcterms:modified xsi:type="dcterms:W3CDTF">2025-05-08T07:26:00Z</dcterms:modified>
</cp:coreProperties>
</file>