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46B9" w:rsidRDefault="009746B9" w:rsidP="00951680">
      <w:pPr>
        <w:spacing w:line="440" w:lineRule="exact"/>
        <w:ind w:left="513" w:right="499"/>
        <w:jc w:val="center"/>
        <w:rPr>
          <w:rFonts w:ascii="標楷體" w:eastAsia="標楷體" w:hAnsi="標楷體"/>
          <w:color w:val="000000" w:themeColor="text1"/>
          <w:sz w:val="36"/>
          <w:szCs w:val="24"/>
          <w:lang w:eastAsia="zh-TW"/>
        </w:rPr>
      </w:pPr>
      <w:r>
        <w:rPr>
          <w:rFonts w:ascii="標楷體" w:eastAsia="標楷體" w:hAnsi="標楷體" w:hint="eastAsia"/>
          <w:color w:val="000000" w:themeColor="text1"/>
          <w:sz w:val="36"/>
          <w:szCs w:val="24"/>
          <w:lang w:eastAsia="zh-TW"/>
        </w:rPr>
        <w:t>桃園市北區特教資源中心</w:t>
      </w:r>
    </w:p>
    <w:p w:rsidR="00CE0A2D" w:rsidRPr="00746637" w:rsidRDefault="00746637" w:rsidP="00951680">
      <w:pPr>
        <w:spacing w:line="440" w:lineRule="exact"/>
        <w:ind w:left="513" w:right="499"/>
        <w:jc w:val="center"/>
        <w:rPr>
          <w:rFonts w:ascii="標楷體" w:eastAsia="標楷體" w:hAnsi="標楷體"/>
          <w:color w:val="000000" w:themeColor="text1"/>
          <w:sz w:val="36"/>
          <w:szCs w:val="24"/>
          <w:lang w:eastAsia="zh-TW"/>
        </w:rPr>
      </w:pPr>
      <w:r w:rsidRPr="00746637">
        <w:rPr>
          <w:rFonts w:ascii="標楷體" w:eastAsia="標楷體" w:hAnsi="標楷體"/>
          <w:color w:val="000000" w:themeColor="text1"/>
          <w:sz w:val="36"/>
          <w:szCs w:val="24"/>
          <w:lang w:eastAsia="zh-TW"/>
        </w:rPr>
        <w:t>10</w:t>
      </w:r>
      <w:r w:rsidRPr="00746637">
        <w:rPr>
          <w:rFonts w:ascii="標楷體" w:eastAsia="標楷體" w:hAnsi="標楷體" w:hint="eastAsia"/>
          <w:color w:val="000000" w:themeColor="text1"/>
          <w:sz w:val="36"/>
          <w:szCs w:val="24"/>
          <w:lang w:eastAsia="zh-TW"/>
        </w:rPr>
        <w:t>9</w:t>
      </w:r>
      <w:r w:rsidR="00DC5AA1">
        <w:rPr>
          <w:rFonts w:ascii="標楷體" w:eastAsia="標楷體" w:hAnsi="標楷體" w:hint="eastAsia"/>
          <w:color w:val="000000" w:themeColor="text1"/>
          <w:sz w:val="36"/>
          <w:szCs w:val="24"/>
          <w:lang w:eastAsia="zh-TW"/>
        </w:rPr>
        <w:t>學</w:t>
      </w:r>
      <w:r w:rsidRPr="00746637">
        <w:rPr>
          <w:rFonts w:ascii="標楷體" w:eastAsia="標楷體" w:hAnsi="標楷體"/>
          <w:color w:val="000000" w:themeColor="text1"/>
          <w:sz w:val="36"/>
          <w:szCs w:val="24"/>
          <w:lang w:eastAsia="zh-TW"/>
        </w:rPr>
        <w:t>年度學前</w:t>
      </w:r>
      <w:r w:rsidR="0026559A">
        <w:rPr>
          <w:rFonts w:ascii="標楷體" w:eastAsia="標楷體" w:hAnsi="標楷體" w:hint="eastAsia"/>
          <w:color w:val="000000" w:themeColor="text1"/>
          <w:sz w:val="36"/>
          <w:szCs w:val="24"/>
          <w:lang w:eastAsia="zh-TW"/>
        </w:rPr>
        <w:t>語言障礙心評種子教師培訓研習</w:t>
      </w:r>
      <w:r w:rsidR="00502EE9">
        <w:rPr>
          <w:rFonts w:ascii="標楷體" w:eastAsia="標楷體" w:hAnsi="標楷體" w:hint="eastAsia"/>
          <w:color w:val="000000" w:themeColor="text1"/>
          <w:sz w:val="36"/>
          <w:szCs w:val="24"/>
          <w:lang w:eastAsia="zh-TW"/>
        </w:rPr>
        <w:t>實施計畫</w:t>
      </w:r>
    </w:p>
    <w:p w:rsidR="002E261B" w:rsidRPr="00BD3EB3" w:rsidRDefault="002E261B" w:rsidP="00951680">
      <w:pPr>
        <w:pStyle w:val="a3"/>
        <w:spacing w:line="440" w:lineRule="exact"/>
        <w:rPr>
          <w:rFonts w:ascii="標楷體" w:eastAsia="標楷體" w:hAnsi="標楷體"/>
          <w:sz w:val="24"/>
          <w:szCs w:val="24"/>
          <w:lang w:eastAsia="zh-TW"/>
        </w:rPr>
      </w:pPr>
      <w:r w:rsidRPr="00BD3EB3">
        <w:rPr>
          <w:rFonts w:ascii="標楷體" w:eastAsia="標楷體" w:hAnsi="標楷體" w:hint="eastAsia"/>
          <w:sz w:val="24"/>
          <w:szCs w:val="24"/>
          <w:lang w:eastAsia="zh-TW"/>
        </w:rPr>
        <w:t>一</w:t>
      </w:r>
      <w:r w:rsidRPr="00BD3EB3">
        <w:rPr>
          <w:rFonts w:ascii="標楷體" w:eastAsia="標楷體" w:hAnsi="標楷體"/>
          <w:sz w:val="24"/>
          <w:szCs w:val="24"/>
          <w:lang w:eastAsia="zh-TW"/>
        </w:rPr>
        <w:t>、依據:</w:t>
      </w:r>
    </w:p>
    <w:p w:rsidR="00AF79F7" w:rsidRDefault="006D3185" w:rsidP="00951680">
      <w:pPr>
        <w:spacing w:line="440" w:lineRule="exact"/>
        <w:ind w:left="773"/>
        <w:rPr>
          <w:rFonts w:ascii="標楷體" w:eastAsia="標楷體" w:hAnsi="標楷體"/>
          <w:sz w:val="24"/>
          <w:szCs w:val="24"/>
          <w:lang w:eastAsia="zh-TW"/>
        </w:rPr>
      </w:pPr>
      <w:r w:rsidRPr="00B731F6">
        <w:rPr>
          <w:rFonts w:ascii="標楷體" w:eastAsia="標楷體" w:hAnsi="標楷體"/>
          <w:sz w:val="24"/>
          <w:szCs w:val="24"/>
          <w:lang w:eastAsia="zh-TW"/>
        </w:rPr>
        <w:t>桃園市</w:t>
      </w:r>
      <w:r w:rsidRPr="00B731F6">
        <w:rPr>
          <w:rFonts w:ascii="標楷體" w:eastAsia="標楷體" w:hAnsi="標楷體" w:hint="eastAsia"/>
          <w:sz w:val="24"/>
          <w:szCs w:val="24"/>
          <w:lang w:eastAsia="zh-TW"/>
        </w:rPr>
        <w:t>北區特教資源中心</w:t>
      </w:r>
      <w:r w:rsidR="002E261B" w:rsidRPr="00B731F6">
        <w:rPr>
          <w:rFonts w:ascii="標楷體" w:eastAsia="標楷體" w:hAnsi="標楷體"/>
          <w:sz w:val="24"/>
          <w:szCs w:val="24"/>
          <w:lang w:eastAsia="zh-TW"/>
        </w:rPr>
        <w:t>10</w:t>
      </w:r>
      <w:r w:rsidR="00DA1AEC">
        <w:rPr>
          <w:rFonts w:ascii="標楷體" w:eastAsia="標楷體" w:hAnsi="標楷體" w:hint="eastAsia"/>
          <w:sz w:val="24"/>
          <w:szCs w:val="24"/>
          <w:lang w:eastAsia="zh-TW"/>
        </w:rPr>
        <w:t>9</w:t>
      </w:r>
      <w:r w:rsidRPr="00B731F6">
        <w:rPr>
          <w:rFonts w:ascii="標楷體" w:eastAsia="標楷體" w:hAnsi="標楷體" w:hint="eastAsia"/>
          <w:sz w:val="24"/>
          <w:szCs w:val="24"/>
          <w:lang w:eastAsia="zh-TW"/>
        </w:rPr>
        <w:t>學年度工作計畫</w:t>
      </w:r>
      <w:r w:rsidR="00725703" w:rsidRPr="00B731F6">
        <w:rPr>
          <w:rFonts w:ascii="標楷體" w:eastAsia="標楷體" w:hAnsi="標楷體" w:hint="eastAsia"/>
          <w:sz w:val="24"/>
          <w:szCs w:val="24"/>
          <w:lang w:eastAsia="zh-TW"/>
        </w:rPr>
        <w:t>辦理</w:t>
      </w:r>
      <w:r w:rsidR="002E261B" w:rsidRPr="00B731F6">
        <w:rPr>
          <w:rFonts w:ascii="標楷體" w:eastAsia="標楷體" w:hAnsi="標楷體"/>
          <w:sz w:val="24"/>
          <w:szCs w:val="24"/>
          <w:lang w:eastAsia="zh-TW"/>
        </w:rPr>
        <w:t>。</w:t>
      </w:r>
    </w:p>
    <w:p w:rsidR="002E261B" w:rsidRPr="00BD3EB3" w:rsidRDefault="002E261B" w:rsidP="00951680">
      <w:pPr>
        <w:spacing w:line="440" w:lineRule="exact"/>
        <w:rPr>
          <w:rFonts w:ascii="標楷體" w:eastAsia="標楷體" w:hAnsi="標楷體"/>
          <w:sz w:val="24"/>
          <w:szCs w:val="24"/>
          <w:lang w:eastAsia="zh-TW"/>
        </w:rPr>
      </w:pPr>
      <w:r w:rsidRPr="00BD3EB3">
        <w:rPr>
          <w:rFonts w:ascii="標楷體" w:eastAsia="標楷體" w:hAnsi="標楷體" w:hint="eastAsia"/>
          <w:sz w:val="24"/>
          <w:szCs w:val="24"/>
          <w:lang w:eastAsia="zh-TW"/>
        </w:rPr>
        <w:t xml:space="preserve">  二</w:t>
      </w:r>
      <w:r w:rsidRPr="00BD3EB3">
        <w:rPr>
          <w:rFonts w:ascii="標楷體" w:eastAsia="標楷體" w:hAnsi="標楷體"/>
          <w:sz w:val="24"/>
          <w:szCs w:val="24"/>
          <w:lang w:eastAsia="zh-TW"/>
        </w:rPr>
        <w:t>、目的:</w:t>
      </w:r>
    </w:p>
    <w:p w:rsidR="009746B9" w:rsidRDefault="009746B9" w:rsidP="00951680">
      <w:pPr>
        <w:spacing w:line="440" w:lineRule="exact"/>
        <w:ind w:left="773"/>
        <w:rPr>
          <w:rFonts w:ascii="標楷體" w:eastAsia="標楷體" w:hAnsi="標楷體"/>
          <w:sz w:val="24"/>
          <w:szCs w:val="24"/>
          <w:lang w:eastAsia="zh-TW"/>
        </w:rPr>
      </w:pPr>
      <w:r>
        <w:rPr>
          <w:rFonts w:ascii="標楷體" w:eastAsia="標楷體" w:hAnsi="標楷體" w:hint="eastAsia"/>
          <w:sz w:val="24"/>
          <w:szCs w:val="24"/>
          <w:lang w:eastAsia="zh-TW"/>
        </w:rPr>
        <w:t>1.依據身心障礙及資賦優異學生鑑定辦法，訂定本市學前特殊教育學生需求評量能力指標。</w:t>
      </w:r>
    </w:p>
    <w:p w:rsidR="00BF3B3E" w:rsidRPr="00BD3EB3" w:rsidRDefault="009746B9" w:rsidP="003C0E49">
      <w:pPr>
        <w:spacing w:line="440" w:lineRule="exact"/>
        <w:ind w:left="773"/>
        <w:rPr>
          <w:rFonts w:ascii="標楷體" w:eastAsia="標楷體" w:hAnsi="標楷體"/>
          <w:sz w:val="24"/>
          <w:szCs w:val="24"/>
          <w:lang w:eastAsia="zh-TW"/>
        </w:rPr>
      </w:pPr>
      <w:r>
        <w:rPr>
          <w:rFonts w:ascii="標楷體" w:eastAsia="標楷體" w:hAnsi="標楷體" w:hint="eastAsia"/>
          <w:sz w:val="24"/>
          <w:szCs w:val="24"/>
          <w:lang w:eastAsia="zh-TW"/>
        </w:rPr>
        <w:t>2.提升</w:t>
      </w:r>
      <w:r w:rsidR="000A13D4" w:rsidRPr="001F0A6F">
        <w:rPr>
          <w:rFonts w:ascii="標楷體" w:eastAsia="標楷體" w:hAnsi="標楷體" w:hint="eastAsia"/>
          <w:sz w:val="24"/>
          <w:szCs w:val="24"/>
          <w:lang w:eastAsia="zh-TW"/>
        </w:rPr>
        <w:t>本市學前</w:t>
      </w:r>
      <w:r w:rsidR="00AF79F7" w:rsidRPr="001F0A6F">
        <w:rPr>
          <w:rFonts w:ascii="標楷體" w:eastAsia="標楷體" w:hAnsi="標楷體" w:hint="eastAsia"/>
          <w:sz w:val="24"/>
          <w:szCs w:val="24"/>
          <w:lang w:eastAsia="zh-TW"/>
        </w:rPr>
        <w:t>特殊教育教師</w:t>
      </w:r>
      <w:r w:rsidR="003C0E49">
        <w:rPr>
          <w:rFonts w:ascii="標楷體" w:eastAsia="標楷體" w:hAnsi="標楷體" w:hint="eastAsia"/>
          <w:sz w:val="24"/>
          <w:szCs w:val="24"/>
          <w:lang w:eastAsia="zh-TW"/>
        </w:rPr>
        <w:t>心理評量鑑定</w:t>
      </w:r>
      <w:r w:rsidR="00C67F05">
        <w:rPr>
          <w:rFonts w:ascii="標楷體" w:eastAsia="標楷體" w:hAnsi="標楷體" w:hint="eastAsia"/>
          <w:sz w:val="24"/>
          <w:szCs w:val="24"/>
          <w:lang w:eastAsia="zh-TW"/>
        </w:rPr>
        <w:t>能力</w:t>
      </w:r>
      <w:r w:rsidR="002B1AE9" w:rsidRPr="001F0A6F">
        <w:rPr>
          <w:rFonts w:ascii="標楷體" w:eastAsia="標楷體" w:hAnsi="標楷體" w:hint="eastAsia"/>
          <w:sz w:val="24"/>
          <w:szCs w:val="24"/>
          <w:lang w:eastAsia="zh-TW"/>
        </w:rPr>
        <w:t>，熟悉嬰幼兒</w:t>
      </w:r>
      <w:r w:rsidR="003C0E49">
        <w:rPr>
          <w:rFonts w:ascii="標楷體" w:eastAsia="標楷體" w:hAnsi="標楷體" w:hint="eastAsia"/>
          <w:sz w:val="24"/>
          <w:szCs w:val="24"/>
          <w:lang w:eastAsia="zh-TW"/>
        </w:rPr>
        <w:t>溝通及語言領</w:t>
      </w:r>
      <w:r w:rsidR="002B1AE9" w:rsidRPr="001F0A6F">
        <w:rPr>
          <w:rFonts w:ascii="標楷體" w:eastAsia="標楷體" w:hAnsi="標楷體" w:hint="eastAsia"/>
          <w:sz w:val="24"/>
          <w:szCs w:val="24"/>
          <w:lang w:eastAsia="zh-TW"/>
        </w:rPr>
        <w:t>域向度的發展與學習，共討</w:t>
      </w:r>
      <w:r w:rsidR="00EE1FB7" w:rsidRPr="001F0A6F">
        <w:rPr>
          <w:rFonts w:ascii="標楷體" w:eastAsia="標楷體" w:hAnsi="標楷體" w:hint="eastAsia"/>
          <w:sz w:val="24"/>
          <w:szCs w:val="24"/>
          <w:lang w:eastAsia="zh-TW"/>
        </w:rPr>
        <w:t>學前特殊教育學生鑑定</w:t>
      </w:r>
      <w:r w:rsidR="002B1AE9" w:rsidRPr="001F0A6F">
        <w:rPr>
          <w:rFonts w:ascii="標楷體" w:eastAsia="標楷體" w:hAnsi="標楷體" w:hint="eastAsia"/>
          <w:sz w:val="24"/>
          <w:szCs w:val="24"/>
          <w:lang w:eastAsia="zh-TW"/>
        </w:rPr>
        <w:t>相關</w:t>
      </w:r>
      <w:r w:rsidR="00EE1FB7" w:rsidRPr="001F0A6F">
        <w:rPr>
          <w:rFonts w:ascii="標楷體" w:eastAsia="標楷體" w:hAnsi="標楷體" w:hint="eastAsia"/>
          <w:sz w:val="24"/>
          <w:szCs w:val="24"/>
          <w:lang w:eastAsia="zh-TW"/>
        </w:rPr>
        <w:t>基準</w:t>
      </w:r>
      <w:r w:rsidR="002B1AE9" w:rsidRPr="001F0A6F">
        <w:rPr>
          <w:rFonts w:ascii="標楷體" w:eastAsia="標楷體" w:hAnsi="標楷體" w:hint="eastAsia"/>
          <w:sz w:val="24"/>
          <w:szCs w:val="24"/>
          <w:lang w:eastAsia="zh-TW"/>
        </w:rPr>
        <w:t>與配套措施</w:t>
      </w:r>
      <w:r w:rsidR="00786AB5" w:rsidRPr="001F0A6F">
        <w:rPr>
          <w:rFonts w:ascii="標楷體" w:eastAsia="標楷體" w:hAnsi="標楷體" w:hint="eastAsia"/>
          <w:sz w:val="24"/>
          <w:szCs w:val="24"/>
          <w:lang w:eastAsia="zh-TW"/>
        </w:rPr>
        <w:t>，</w:t>
      </w:r>
      <w:r w:rsidR="00C67F05">
        <w:rPr>
          <w:rFonts w:ascii="標楷體" w:eastAsia="標楷體" w:hAnsi="標楷體" w:hint="eastAsia"/>
          <w:sz w:val="24"/>
          <w:szCs w:val="24"/>
          <w:lang w:eastAsia="zh-TW"/>
        </w:rPr>
        <w:t>以</w:t>
      </w:r>
      <w:r w:rsidR="00BE32ED">
        <w:rPr>
          <w:rFonts w:ascii="標楷體" w:eastAsia="標楷體" w:hAnsi="標楷體" w:hint="eastAsia"/>
          <w:sz w:val="24"/>
          <w:szCs w:val="24"/>
          <w:lang w:eastAsia="zh-TW"/>
        </w:rPr>
        <w:t>利</w:t>
      </w:r>
      <w:r w:rsidR="00C67F05">
        <w:rPr>
          <w:rFonts w:ascii="標楷體" w:eastAsia="標楷體" w:hAnsi="標楷體" w:hint="eastAsia"/>
          <w:sz w:val="24"/>
          <w:szCs w:val="24"/>
          <w:lang w:eastAsia="zh-TW"/>
        </w:rPr>
        <w:t>學前特殊教育學生能適性安置</w:t>
      </w:r>
      <w:r w:rsidR="00A56F42" w:rsidRPr="00A56F42">
        <w:rPr>
          <w:rFonts w:ascii="標楷體" w:eastAsia="標楷體" w:hAnsi="標楷體"/>
          <w:sz w:val="24"/>
          <w:szCs w:val="24"/>
          <w:lang w:eastAsia="zh-TW"/>
        </w:rPr>
        <w:t>。</w:t>
      </w:r>
    </w:p>
    <w:p w:rsidR="00BE32ED" w:rsidRDefault="002E261B" w:rsidP="00BC3D02">
      <w:pPr>
        <w:pStyle w:val="a3"/>
        <w:spacing w:line="440" w:lineRule="exact"/>
        <w:rPr>
          <w:rFonts w:ascii="標楷體" w:eastAsia="標楷體" w:hAnsi="標楷體"/>
          <w:sz w:val="24"/>
          <w:szCs w:val="24"/>
          <w:lang w:eastAsia="zh-TW"/>
        </w:rPr>
      </w:pPr>
      <w:r w:rsidRPr="00BD3EB3">
        <w:rPr>
          <w:rFonts w:ascii="標楷體" w:eastAsia="標楷體" w:hAnsi="標楷體" w:hint="eastAsia"/>
          <w:sz w:val="24"/>
          <w:szCs w:val="24"/>
          <w:lang w:eastAsia="zh-TW"/>
        </w:rPr>
        <w:t>三</w:t>
      </w:r>
      <w:r w:rsidRPr="00BD3EB3">
        <w:rPr>
          <w:rFonts w:ascii="標楷體" w:eastAsia="標楷體" w:hAnsi="標楷體"/>
          <w:sz w:val="24"/>
          <w:szCs w:val="24"/>
          <w:lang w:eastAsia="zh-TW"/>
        </w:rPr>
        <w:t>、辦理單位</w:t>
      </w:r>
      <w:r w:rsidRPr="00BD3EB3">
        <w:rPr>
          <w:rFonts w:ascii="標楷體" w:eastAsia="標楷體" w:hAnsi="標楷體" w:hint="eastAsia"/>
          <w:sz w:val="24"/>
          <w:szCs w:val="24"/>
          <w:lang w:eastAsia="zh-TW"/>
        </w:rPr>
        <w:t>:</w:t>
      </w:r>
      <w:r w:rsidRPr="00BD3EB3">
        <w:rPr>
          <w:rFonts w:ascii="標楷體" w:eastAsia="標楷體" w:hAnsi="標楷體"/>
          <w:noProof/>
          <w:sz w:val="24"/>
          <w:szCs w:val="24"/>
          <w:lang w:eastAsia="zh-TW" w:bidi="ar-SA"/>
        </w:rPr>
        <w:drawing>
          <wp:anchor distT="0" distB="0" distL="0" distR="0" simplePos="0" relativeHeight="251641856" behindDoc="0" locked="0" layoutInCell="1" allowOverlap="1" wp14:anchorId="47E53A08" wp14:editId="3FF01348">
            <wp:simplePos x="0" y="0"/>
            <wp:positionH relativeFrom="page">
              <wp:posOffset>948055</wp:posOffset>
            </wp:positionH>
            <wp:positionV relativeFrom="paragraph">
              <wp:posOffset>232791</wp:posOffset>
            </wp:positionV>
            <wp:extent cx="3175" cy="6350"/>
            <wp:effectExtent l="0" t="0" r="0" b="0"/>
            <wp:wrapNone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75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7108E" w:rsidRPr="00BD3EB3" w:rsidRDefault="00BE32ED" w:rsidP="00951680">
      <w:pPr>
        <w:spacing w:line="440" w:lineRule="exact"/>
        <w:ind w:left="778"/>
        <w:rPr>
          <w:rFonts w:ascii="標楷體" w:eastAsia="標楷體" w:hAnsi="標楷體"/>
          <w:sz w:val="24"/>
          <w:szCs w:val="24"/>
          <w:lang w:eastAsia="zh-TW"/>
        </w:rPr>
      </w:pPr>
      <w:r>
        <w:rPr>
          <w:rFonts w:ascii="標楷體" w:eastAsia="標楷體" w:hAnsi="標楷體" w:hint="eastAsia"/>
          <w:sz w:val="24"/>
          <w:szCs w:val="24"/>
          <w:lang w:eastAsia="zh-TW"/>
        </w:rPr>
        <w:t>(</w:t>
      </w:r>
      <w:r w:rsidR="00BC3D02">
        <w:rPr>
          <w:rFonts w:ascii="標楷體" w:eastAsia="標楷體" w:hAnsi="標楷體" w:hint="eastAsia"/>
          <w:sz w:val="24"/>
          <w:szCs w:val="24"/>
          <w:lang w:eastAsia="zh-TW"/>
        </w:rPr>
        <w:t>一</w:t>
      </w:r>
      <w:r>
        <w:rPr>
          <w:rFonts w:ascii="標楷體" w:eastAsia="標楷體" w:hAnsi="標楷體" w:hint="eastAsia"/>
          <w:sz w:val="24"/>
          <w:szCs w:val="24"/>
          <w:lang w:eastAsia="zh-TW"/>
        </w:rPr>
        <w:t>)</w:t>
      </w:r>
      <w:r w:rsidR="002E261B" w:rsidRPr="00BD3EB3">
        <w:rPr>
          <w:rFonts w:ascii="標楷體" w:eastAsia="標楷體" w:hAnsi="標楷體"/>
          <w:sz w:val="24"/>
          <w:szCs w:val="24"/>
          <w:lang w:eastAsia="zh-TW"/>
        </w:rPr>
        <w:t>主辦單位</w:t>
      </w:r>
      <w:r>
        <w:rPr>
          <w:rFonts w:ascii="標楷體" w:eastAsia="標楷體" w:hAnsi="標楷體" w:hint="eastAsia"/>
          <w:sz w:val="24"/>
          <w:szCs w:val="24"/>
          <w:lang w:eastAsia="zh-TW"/>
        </w:rPr>
        <w:t>：</w:t>
      </w:r>
      <w:r w:rsidR="002E261B" w:rsidRPr="00BD3EB3">
        <w:rPr>
          <w:rFonts w:ascii="標楷體" w:eastAsia="標楷體" w:hAnsi="標楷體"/>
          <w:sz w:val="24"/>
          <w:szCs w:val="24"/>
          <w:lang w:eastAsia="zh-TW"/>
        </w:rPr>
        <w:t>桃園市政府教育局</w:t>
      </w:r>
    </w:p>
    <w:p w:rsidR="00075176" w:rsidRPr="00BD3EB3" w:rsidRDefault="002E261B" w:rsidP="00BE32ED">
      <w:pPr>
        <w:spacing w:line="440" w:lineRule="exact"/>
        <w:ind w:left="778"/>
        <w:rPr>
          <w:rFonts w:ascii="標楷體" w:eastAsia="標楷體" w:hAnsi="標楷體"/>
          <w:sz w:val="24"/>
          <w:szCs w:val="24"/>
          <w:lang w:eastAsia="zh-TW"/>
        </w:rPr>
      </w:pPr>
      <w:r w:rsidRPr="00BD3EB3">
        <w:rPr>
          <w:rFonts w:ascii="標楷體" w:eastAsia="標楷體" w:hAnsi="標楷體"/>
          <w:sz w:val="24"/>
          <w:szCs w:val="24"/>
          <w:lang w:eastAsia="zh-TW"/>
        </w:rPr>
        <w:t>(</w:t>
      </w:r>
      <w:r w:rsidR="00BC3D02">
        <w:rPr>
          <w:rFonts w:ascii="標楷體" w:eastAsia="標楷體" w:hAnsi="標楷體" w:hint="eastAsia"/>
          <w:sz w:val="24"/>
          <w:szCs w:val="24"/>
          <w:lang w:eastAsia="zh-TW"/>
        </w:rPr>
        <w:t>二</w:t>
      </w:r>
      <w:r w:rsidRPr="00BD3EB3">
        <w:rPr>
          <w:rFonts w:ascii="標楷體" w:eastAsia="標楷體" w:hAnsi="標楷體"/>
          <w:sz w:val="24"/>
          <w:szCs w:val="24"/>
          <w:lang w:eastAsia="zh-TW"/>
        </w:rPr>
        <w:t>)承辦單位</w:t>
      </w:r>
      <w:r w:rsidR="00BE32ED">
        <w:rPr>
          <w:rFonts w:ascii="標楷體" w:eastAsia="標楷體" w:hAnsi="標楷體" w:hint="eastAsia"/>
          <w:sz w:val="24"/>
          <w:szCs w:val="24"/>
          <w:lang w:eastAsia="zh-TW"/>
        </w:rPr>
        <w:t>：</w:t>
      </w:r>
      <w:r w:rsidRPr="00BD3EB3">
        <w:rPr>
          <w:rFonts w:ascii="標楷體" w:eastAsia="標楷體" w:hAnsi="標楷體"/>
          <w:sz w:val="24"/>
          <w:szCs w:val="24"/>
          <w:lang w:eastAsia="zh-TW"/>
        </w:rPr>
        <w:t>桃園市桃園區東門國民小學(桃園市北區特殊教育資源中心)</w:t>
      </w:r>
    </w:p>
    <w:p w:rsidR="000E7791" w:rsidRDefault="002E261B" w:rsidP="00951680">
      <w:pPr>
        <w:spacing w:line="440" w:lineRule="exact"/>
        <w:ind w:left="264"/>
        <w:rPr>
          <w:rFonts w:ascii="標楷體" w:eastAsia="標楷體" w:hAnsi="標楷體"/>
          <w:sz w:val="24"/>
          <w:szCs w:val="24"/>
          <w:lang w:eastAsia="zh-TW"/>
        </w:rPr>
      </w:pPr>
      <w:r w:rsidRPr="00BD3EB3">
        <w:rPr>
          <w:rFonts w:ascii="標楷體" w:eastAsia="標楷體" w:hAnsi="標楷體"/>
          <w:sz w:val="24"/>
          <w:szCs w:val="24"/>
          <w:lang w:eastAsia="zh-TW"/>
        </w:rPr>
        <w:t>四、研習時間:</w:t>
      </w:r>
      <w:r w:rsidR="00786AB5" w:rsidRPr="00BD3EB3">
        <w:rPr>
          <w:rFonts w:ascii="標楷體" w:eastAsia="標楷體" w:hAnsi="標楷體"/>
          <w:sz w:val="24"/>
          <w:szCs w:val="24"/>
          <w:lang w:eastAsia="zh-TW"/>
        </w:rPr>
        <w:t xml:space="preserve"> </w:t>
      </w:r>
      <w:r w:rsidRPr="00BD3EB3">
        <w:rPr>
          <w:rFonts w:ascii="標楷體" w:eastAsia="標楷體" w:hAnsi="標楷體"/>
          <w:sz w:val="24"/>
          <w:szCs w:val="24"/>
          <w:lang w:eastAsia="zh-TW"/>
        </w:rPr>
        <w:t>10</w:t>
      </w:r>
      <w:r w:rsidR="004C3C06">
        <w:rPr>
          <w:rFonts w:ascii="標楷體" w:eastAsia="標楷體" w:hAnsi="標楷體" w:hint="eastAsia"/>
          <w:sz w:val="24"/>
          <w:szCs w:val="24"/>
          <w:lang w:eastAsia="zh-TW"/>
        </w:rPr>
        <w:t>9</w:t>
      </w:r>
      <w:r w:rsidRPr="00BD3EB3">
        <w:rPr>
          <w:rFonts w:ascii="標楷體" w:eastAsia="標楷體" w:hAnsi="標楷體"/>
          <w:sz w:val="24"/>
          <w:szCs w:val="24"/>
          <w:lang w:eastAsia="zh-TW"/>
        </w:rPr>
        <w:t>年</w:t>
      </w:r>
      <w:r w:rsidR="0026559A">
        <w:rPr>
          <w:rFonts w:ascii="標楷體" w:eastAsia="標楷體" w:hAnsi="標楷體" w:hint="eastAsia"/>
          <w:sz w:val="24"/>
          <w:szCs w:val="24"/>
          <w:lang w:eastAsia="zh-TW"/>
        </w:rPr>
        <w:t>11</w:t>
      </w:r>
      <w:r w:rsidRPr="00122C23">
        <w:rPr>
          <w:rFonts w:ascii="標楷體" w:eastAsia="標楷體" w:hAnsi="標楷體"/>
          <w:sz w:val="24"/>
          <w:szCs w:val="24"/>
          <w:lang w:eastAsia="zh-TW"/>
        </w:rPr>
        <w:t>月</w:t>
      </w:r>
      <w:r w:rsidR="0026559A">
        <w:rPr>
          <w:rFonts w:ascii="標楷體" w:eastAsia="標楷體" w:hAnsi="標楷體" w:hint="eastAsia"/>
          <w:sz w:val="24"/>
          <w:szCs w:val="24"/>
          <w:lang w:eastAsia="zh-TW"/>
        </w:rPr>
        <w:t>7</w:t>
      </w:r>
      <w:r w:rsidRPr="00122C23">
        <w:rPr>
          <w:rFonts w:ascii="標楷體" w:eastAsia="標楷體" w:hAnsi="標楷體"/>
          <w:sz w:val="24"/>
          <w:szCs w:val="24"/>
          <w:lang w:eastAsia="zh-TW"/>
        </w:rPr>
        <w:t>日(星期</w:t>
      </w:r>
      <w:r w:rsidR="00786AB5">
        <w:rPr>
          <w:rFonts w:ascii="標楷體" w:eastAsia="標楷體" w:hAnsi="標楷體" w:hint="eastAsia"/>
          <w:sz w:val="24"/>
          <w:szCs w:val="24"/>
          <w:lang w:eastAsia="zh-TW"/>
        </w:rPr>
        <w:t>六</w:t>
      </w:r>
      <w:r w:rsidR="00B731F6" w:rsidRPr="00122C23">
        <w:rPr>
          <w:rFonts w:ascii="標楷體" w:eastAsia="標楷體" w:hAnsi="標楷體" w:hint="eastAsia"/>
          <w:sz w:val="24"/>
          <w:szCs w:val="24"/>
          <w:lang w:eastAsia="zh-TW"/>
        </w:rPr>
        <w:t>)</w:t>
      </w:r>
      <w:r w:rsidR="00786AB5">
        <w:rPr>
          <w:rFonts w:ascii="標楷體" w:eastAsia="標楷體" w:hAnsi="標楷體" w:hint="eastAsia"/>
          <w:sz w:val="24"/>
          <w:szCs w:val="24"/>
          <w:lang w:eastAsia="zh-TW"/>
        </w:rPr>
        <w:t>、</w:t>
      </w:r>
      <w:r w:rsidR="004A1191" w:rsidRPr="00122C23">
        <w:rPr>
          <w:rFonts w:ascii="標楷體" w:eastAsia="標楷體" w:hAnsi="標楷體" w:hint="eastAsia"/>
          <w:sz w:val="24"/>
          <w:szCs w:val="24"/>
          <w:lang w:eastAsia="zh-TW"/>
        </w:rPr>
        <w:t>109年</w:t>
      </w:r>
      <w:r w:rsidR="0026559A">
        <w:rPr>
          <w:rFonts w:ascii="標楷體" w:eastAsia="標楷體" w:hAnsi="標楷體" w:hint="eastAsia"/>
          <w:sz w:val="24"/>
          <w:szCs w:val="24"/>
          <w:lang w:eastAsia="zh-TW"/>
        </w:rPr>
        <w:t>1</w:t>
      </w:r>
      <w:r w:rsidR="00E14477">
        <w:rPr>
          <w:rFonts w:ascii="標楷體" w:eastAsia="標楷體" w:hAnsi="標楷體" w:hint="eastAsia"/>
          <w:sz w:val="24"/>
          <w:szCs w:val="24"/>
          <w:lang w:eastAsia="zh-TW"/>
        </w:rPr>
        <w:t>2</w:t>
      </w:r>
      <w:r w:rsidR="004A1191" w:rsidRPr="00122C23">
        <w:rPr>
          <w:rFonts w:ascii="標楷體" w:eastAsia="標楷體" w:hAnsi="標楷體" w:hint="eastAsia"/>
          <w:sz w:val="24"/>
          <w:szCs w:val="24"/>
          <w:lang w:eastAsia="zh-TW"/>
        </w:rPr>
        <w:t>月</w:t>
      </w:r>
      <w:r w:rsidR="00E14477">
        <w:rPr>
          <w:rFonts w:ascii="標楷體" w:eastAsia="標楷體" w:hAnsi="標楷體" w:hint="eastAsia"/>
          <w:sz w:val="24"/>
          <w:szCs w:val="24"/>
          <w:lang w:eastAsia="zh-TW"/>
        </w:rPr>
        <w:t>1</w:t>
      </w:r>
      <w:r w:rsidR="0026559A">
        <w:rPr>
          <w:rFonts w:ascii="標楷體" w:eastAsia="標楷體" w:hAnsi="標楷體" w:hint="eastAsia"/>
          <w:sz w:val="24"/>
          <w:szCs w:val="24"/>
          <w:lang w:eastAsia="zh-TW"/>
        </w:rPr>
        <w:t>2</w:t>
      </w:r>
      <w:r w:rsidR="004A1191" w:rsidRPr="00122C23">
        <w:rPr>
          <w:rFonts w:ascii="標楷體" w:eastAsia="標楷體" w:hAnsi="標楷體" w:hint="eastAsia"/>
          <w:sz w:val="24"/>
          <w:szCs w:val="24"/>
          <w:lang w:eastAsia="zh-TW"/>
        </w:rPr>
        <w:t>日(</w:t>
      </w:r>
      <w:r w:rsidR="00786AB5">
        <w:rPr>
          <w:rFonts w:ascii="標楷體" w:eastAsia="標楷體" w:hAnsi="標楷體" w:hint="eastAsia"/>
          <w:sz w:val="24"/>
          <w:szCs w:val="24"/>
          <w:lang w:eastAsia="zh-TW"/>
        </w:rPr>
        <w:t>星期</w:t>
      </w:r>
      <w:r w:rsidR="0026559A">
        <w:rPr>
          <w:rFonts w:ascii="標楷體" w:eastAsia="標楷體" w:hAnsi="標楷體" w:hint="eastAsia"/>
          <w:sz w:val="24"/>
          <w:szCs w:val="24"/>
          <w:lang w:eastAsia="zh-TW"/>
        </w:rPr>
        <w:t>六</w:t>
      </w:r>
      <w:r w:rsidR="004A1191" w:rsidRPr="00122C23">
        <w:rPr>
          <w:rFonts w:ascii="標楷體" w:eastAsia="標楷體" w:hAnsi="標楷體" w:hint="eastAsia"/>
          <w:sz w:val="24"/>
          <w:szCs w:val="24"/>
          <w:lang w:eastAsia="zh-TW"/>
        </w:rPr>
        <w:t>)</w:t>
      </w:r>
      <w:r w:rsidR="0047108E">
        <w:rPr>
          <w:rFonts w:ascii="標楷體" w:eastAsia="標楷體" w:hAnsi="標楷體" w:hint="eastAsia"/>
          <w:sz w:val="24"/>
          <w:szCs w:val="24"/>
          <w:lang w:eastAsia="zh-TW"/>
        </w:rPr>
        <w:t>、</w:t>
      </w:r>
      <w:r w:rsidR="0047108E" w:rsidRPr="00122C23">
        <w:rPr>
          <w:rFonts w:ascii="標楷體" w:eastAsia="標楷體" w:hAnsi="標楷體" w:hint="eastAsia"/>
          <w:sz w:val="24"/>
          <w:szCs w:val="24"/>
          <w:lang w:eastAsia="zh-TW"/>
        </w:rPr>
        <w:t>109年</w:t>
      </w:r>
      <w:r w:rsidR="0047108E">
        <w:rPr>
          <w:rFonts w:ascii="標楷體" w:eastAsia="標楷體" w:hAnsi="標楷體" w:hint="eastAsia"/>
          <w:sz w:val="24"/>
          <w:szCs w:val="24"/>
          <w:lang w:eastAsia="zh-TW"/>
        </w:rPr>
        <w:t>12</w:t>
      </w:r>
      <w:r w:rsidR="0047108E" w:rsidRPr="00122C23">
        <w:rPr>
          <w:rFonts w:ascii="標楷體" w:eastAsia="標楷體" w:hAnsi="標楷體" w:hint="eastAsia"/>
          <w:sz w:val="24"/>
          <w:szCs w:val="24"/>
          <w:lang w:eastAsia="zh-TW"/>
        </w:rPr>
        <w:t>月</w:t>
      </w:r>
      <w:r w:rsidR="00E14477">
        <w:rPr>
          <w:rFonts w:ascii="標楷體" w:eastAsia="標楷體" w:hAnsi="標楷體" w:hint="eastAsia"/>
          <w:sz w:val="24"/>
          <w:szCs w:val="24"/>
          <w:lang w:eastAsia="zh-TW"/>
        </w:rPr>
        <w:t>26</w:t>
      </w:r>
      <w:r w:rsidR="0047108E" w:rsidRPr="00122C23">
        <w:rPr>
          <w:rFonts w:ascii="標楷體" w:eastAsia="標楷體" w:hAnsi="標楷體" w:hint="eastAsia"/>
          <w:sz w:val="24"/>
          <w:szCs w:val="24"/>
          <w:lang w:eastAsia="zh-TW"/>
        </w:rPr>
        <w:t>日(</w:t>
      </w:r>
      <w:r w:rsidR="0047108E">
        <w:rPr>
          <w:rFonts w:ascii="標楷體" w:eastAsia="標楷體" w:hAnsi="標楷體" w:hint="eastAsia"/>
          <w:sz w:val="24"/>
          <w:szCs w:val="24"/>
          <w:lang w:eastAsia="zh-TW"/>
        </w:rPr>
        <w:t>星期六</w:t>
      </w:r>
      <w:r w:rsidR="0047108E" w:rsidRPr="00122C23">
        <w:rPr>
          <w:rFonts w:ascii="標楷體" w:eastAsia="標楷體" w:hAnsi="標楷體" w:hint="eastAsia"/>
          <w:sz w:val="24"/>
          <w:szCs w:val="24"/>
          <w:lang w:eastAsia="zh-TW"/>
        </w:rPr>
        <w:t>)</w:t>
      </w:r>
      <w:r w:rsidR="000E7791">
        <w:rPr>
          <w:rFonts w:ascii="標楷體" w:eastAsia="標楷體" w:hAnsi="標楷體" w:hint="eastAsia"/>
          <w:sz w:val="24"/>
          <w:szCs w:val="24"/>
          <w:lang w:eastAsia="zh-TW"/>
        </w:rPr>
        <w:t>、</w:t>
      </w:r>
    </w:p>
    <w:p w:rsidR="000E7791" w:rsidRDefault="000E7791" w:rsidP="003F240D">
      <w:pPr>
        <w:spacing w:line="440" w:lineRule="exact"/>
        <w:ind w:left="1418"/>
        <w:rPr>
          <w:rFonts w:ascii="標楷體" w:eastAsia="標楷體" w:hAnsi="標楷體"/>
          <w:sz w:val="24"/>
          <w:szCs w:val="24"/>
          <w:lang w:eastAsia="zh-TW"/>
        </w:rPr>
      </w:pPr>
      <w:r>
        <w:rPr>
          <w:rFonts w:ascii="標楷體" w:eastAsia="標楷體" w:hAnsi="標楷體" w:hint="eastAsia"/>
          <w:sz w:val="24"/>
          <w:szCs w:val="24"/>
          <w:lang w:eastAsia="zh-TW"/>
        </w:rPr>
        <w:t xml:space="preserve">    </w:t>
      </w:r>
      <w:r w:rsidRPr="00E14477">
        <w:rPr>
          <w:rFonts w:ascii="標楷體" w:eastAsia="標楷體" w:hAnsi="標楷體"/>
          <w:sz w:val="24"/>
          <w:szCs w:val="24"/>
          <w:lang w:eastAsia="zh-TW"/>
        </w:rPr>
        <w:t>110年1月9日(</w:t>
      </w:r>
      <w:r w:rsidR="00E46D7A">
        <w:rPr>
          <w:rFonts w:ascii="標楷體" w:eastAsia="標楷體" w:hAnsi="標楷體" w:hint="eastAsia"/>
          <w:sz w:val="24"/>
          <w:szCs w:val="24"/>
          <w:lang w:eastAsia="zh-TW"/>
        </w:rPr>
        <w:t>星期</w:t>
      </w:r>
      <w:r w:rsidRPr="00E14477">
        <w:rPr>
          <w:rFonts w:ascii="標楷體" w:eastAsia="標楷體" w:hAnsi="標楷體"/>
          <w:sz w:val="24"/>
          <w:szCs w:val="24"/>
          <w:lang w:eastAsia="zh-TW"/>
        </w:rPr>
        <w:t>六)</w:t>
      </w:r>
      <w:r w:rsidR="002E261B" w:rsidRPr="00746637">
        <w:rPr>
          <w:rFonts w:ascii="標楷體" w:eastAsia="標楷體" w:hAnsi="標楷體"/>
          <w:sz w:val="24"/>
          <w:szCs w:val="24"/>
          <w:lang w:eastAsia="zh-TW"/>
        </w:rPr>
        <w:t>上午9時</w:t>
      </w:r>
      <w:r w:rsidR="002E261B" w:rsidRPr="00122C23">
        <w:rPr>
          <w:rFonts w:ascii="標楷體" w:eastAsia="標楷體" w:hAnsi="標楷體"/>
          <w:sz w:val="24"/>
          <w:szCs w:val="24"/>
          <w:lang w:eastAsia="zh-TW"/>
        </w:rPr>
        <w:t>至下午</w:t>
      </w:r>
      <w:r w:rsidR="002E261B" w:rsidRPr="00122C23">
        <w:rPr>
          <w:rFonts w:ascii="標楷體" w:eastAsia="標楷體" w:hAnsi="標楷體" w:hint="eastAsia"/>
          <w:sz w:val="24"/>
          <w:szCs w:val="24"/>
          <w:lang w:eastAsia="zh-TW"/>
        </w:rPr>
        <w:t>16</w:t>
      </w:r>
      <w:r w:rsidR="002E261B" w:rsidRPr="00122C23">
        <w:rPr>
          <w:rFonts w:ascii="標楷體" w:eastAsia="標楷體" w:hAnsi="標楷體"/>
          <w:sz w:val="24"/>
          <w:szCs w:val="24"/>
          <w:lang w:eastAsia="zh-TW"/>
        </w:rPr>
        <w:t>時</w:t>
      </w:r>
      <w:r w:rsidR="0020651F">
        <w:rPr>
          <w:rFonts w:ascii="標楷體" w:eastAsia="標楷體" w:hAnsi="標楷體" w:hint="eastAsia"/>
          <w:sz w:val="24"/>
          <w:szCs w:val="24"/>
          <w:lang w:eastAsia="zh-TW"/>
        </w:rPr>
        <w:t>1</w:t>
      </w:r>
      <w:r w:rsidR="002E261B" w:rsidRPr="00122C23">
        <w:rPr>
          <w:rFonts w:ascii="標楷體" w:eastAsia="標楷體" w:hAnsi="標楷體" w:hint="eastAsia"/>
          <w:sz w:val="24"/>
          <w:szCs w:val="24"/>
          <w:lang w:eastAsia="zh-TW"/>
        </w:rPr>
        <w:t>0分</w:t>
      </w:r>
    </w:p>
    <w:p w:rsidR="002E261B" w:rsidRPr="00122C23" w:rsidRDefault="000E7791" w:rsidP="000E7791">
      <w:pPr>
        <w:spacing w:line="440" w:lineRule="exact"/>
        <w:ind w:left="264"/>
        <w:rPr>
          <w:rFonts w:ascii="標楷體" w:eastAsia="標楷體" w:hAnsi="標楷體"/>
          <w:sz w:val="24"/>
          <w:szCs w:val="24"/>
          <w:lang w:eastAsia="zh-TW"/>
        </w:rPr>
      </w:pPr>
      <w:r>
        <w:rPr>
          <w:rFonts w:ascii="標楷體" w:eastAsia="標楷體" w:hAnsi="標楷體" w:hint="eastAsia"/>
          <w:sz w:val="24"/>
          <w:szCs w:val="24"/>
          <w:lang w:eastAsia="zh-TW"/>
        </w:rPr>
        <w:t xml:space="preserve">    </w:t>
      </w:r>
      <w:r w:rsidR="00786AB5">
        <w:rPr>
          <w:rFonts w:ascii="標楷體" w:eastAsia="標楷體" w:hAnsi="標楷體" w:hint="eastAsia"/>
          <w:sz w:val="24"/>
          <w:szCs w:val="24"/>
          <w:lang w:eastAsia="zh-TW"/>
        </w:rPr>
        <w:t>(本次研習課程具有連貫性，</w:t>
      </w:r>
      <w:r w:rsidR="0044177C">
        <w:rPr>
          <w:rFonts w:ascii="標楷體" w:eastAsia="標楷體" w:hAnsi="標楷體" w:hint="eastAsia"/>
          <w:sz w:val="24"/>
          <w:szCs w:val="24"/>
          <w:lang w:eastAsia="zh-TW"/>
        </w:rPr>
        <w:t>若須取得</w:t>
      </w:r>
      <w:r w:rsidR="00E14477">
        <w:rPr>
          <w:rFonts w:ascii="標楷體" w:eastAsia="標楷體" w:hAnsi="標楷體" w:hint="eastAsia"/>
          <w:sz w:val="24"/>
          <w:szCs w:val="24"/>
          <w:lang w:eastAsia="zh-TW"/>
        </w:rPr>
        <w:t>種子資格</w:t>
      </w:r>
      <w:r w:rsidR="00786AB5">
        <w:rPr>
          <w:rFonts w:ascii="標楷體" w:eastAsia="標楷體" w:hAnsi="標楷體" w:hint="eastAsia"/>
          <w:sz w:val="24"/>
          <w:szCs w:val="24"/>
          <w:lang w:eastAsia="zh-TW"/>
        </w:rPr>
        <w:t>者</w:t>
      </w:r>
      <w:r w:rsidR="00E066FA">
        <w:rPr>
          <w:rFonts w:ascii="標楷體" w:eastAsia="標楷體" w:hAnsi="標楷體" w:hint="eastAsia"/>
          <w:sz w:val="24"/>
          <w:szCs w:val="24"/>
          <w:lang w:eastAsia="zh-TW"/>
        </w:rPr>
        <w:t>須同時參加</w:t>
      </w:r>
      <w:r w:rsidR="00C972C3">
        <w:rPr>
          <w:rFonts w:ascii="標楷體" w:eastAsia="標楷體" w:hAnsi="標楷體" w:hint="eastAsia"/>
          <w:sz w:val="24"/>
          <w:szCs w:val="24"/>
          <w:lang w:eastAsia="zh-TW"/>
        </w:rPr>
        <w:t>)</w:t>
      </w:r>
      <w:bookmarkStart w:id="0" w:name="_GoBack"/>
      <w:bookmarkEnd w:id="0"/>
    </w:p>
    <w:p w:rsidR="00ED33C6" w:rsidRDefault="002E261B" w:rsidP="00951680">
      <w:pPr>
        <w:spacing w:line="440" w:lineRule="exact"/>
        <w:ind w:right="499"/>
        <w:rPr>
          <w:rFonts w:ascii="標楷體" w:eastAsia="標楷體" w:hAnsi="標楷體"/>
          <w:sz w:val="24"/>
          <w:szCs w:val="24"/>
          <w:lang w:eastAsia="zh-TW"/>
        </w:rPr>
      </w:pPr>
      <w:r w:rsidRPr="00BD3EB3">
        <w:rPr>
          <w:rFonts w:ascii="標楷體" w:eastAsia="標楷體" w:hAnsi="標楷體"/>
          <w:noProof/>
          <w:sz w:val="24"/>
          <w:szCs w:val="24"/>
          <w:lang w:eastAsia="zh-TW" w:bidi="ar-SA"/>
        </w:rPr>
        <w:drawing>
          <wp:anchor distT="0" distB="0" distL="0" distR="0" simplePos="0" relativeHeight="251648000" behindDoc="0" locked="0" layoutInCell="1" allowOverlap="1" wp14:anchorId="57ED2631" wp14:editId="3FDF07CF">
            <wp:simplePos x="0" y="0"/>
            <wp:positionH relativeFrom="page">
              <wp:posOffset>789305</wp:posOffset>
            </wp:positionH>
            <wp:positionV relativeFrom="paragraph">
              <wp:posOffset>204978</wp:posOffset>
            </wp:positionV>
            <wp:extent cx="9525" cy="6349"/>
            <wp:effectExtent l="0" t="0" r="0" b="0"/>
            <wp:wrapNone/>
            <wp:docPr id="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25" cy="63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D3EB3">
        <w:rPr>
          <w:rFonts w:ascii="標楷體" w:eastAsia="標楷體" w:hAnsi="標楷體" w:hint="eastAsia"/>
          <w:sz w:val="24"/>
          <w:szCs w:val="24"/>
          <w:lang w:eastAsia="zh-TW"/>
        </w:rPr>
        <w:t xml:space="preserve">  </w:t>
      </w:r>
      <w:r w:rsidRPr="00BD3EB3">
        <w:rPr>
          <w:rFonts w:ascii="標楷體" w:eastAsia="標楷體" w:hAnsi="標楷體"/>
          <w:sz w:val="24"/>
          <w:szCs w:val="24"/>
          <w:lang w:eastAsia="zh-TW"/>
        </w:rPr>
        <w:t>五、研習地點:桃園市桃園區東門國民小學</w:t>
      </w:r>
      <w:r w:rsidR="00F15BF5">
        <w:rPr>
          <w:rFonts w:ascii="標楷體" w:eastAsia="標楷體" w:hAnsi="標楷體" w:hint="eastAsia"/>
          <w:sz w:val="24"/>
          <w:szCs w:val="24"/>
          <w:lang w:eastAsia="zh-TW"/>
        </w:rPr>
        <w:t>綜合大</w:t>
      </w:r>
      <w:r>
        <w:rPr>
          <w:rFonts w:ascii="標楷體" w:eastAsia="標楷體" w:hAnsi="標楷體" w:hint="eastAsia"/>
          <w:sz w:val="24"/>
          <w:szCs w:val="24"/>
          <w:lang w:eastAsia="zh-TW"/>
        </w:rPr>
        <w:t>樓</w:t>
      </w:r>
      <w:r w:rsidR="007E645B">
        <w:rPr>
          <w:rFonts w:ascii="標楷體" w:eastAsia="標楷體" w:hAnsi="標楷體" w:hint="eastAsia"/>
          <w:sz w:val="24"/>
          <w:szCs w:val="24"/>
          <w:lang w:eastAsia="zh-TW"/>
        </w:rPr>
        <w:t>2</w:t>
      </w:r>
      <w:r>
        <w:rPr>
          <w:rFonts w:ascii="標楷體" w:eastAsia="標楷體" w:hAnsi="標楷體" w:hint="eastAsia"/>
          <w:sz w:val="24"/>
          <w:szCs w:val="24"/>
          <w:lang w:eastAsia="zh-TW"/>
        </w:rPr>
        <w:t>樓</w:t>
      </w:r>
      <w:r w:rsidR="007E645B">
        <w:rPr>
          <w:rFonts w:ascii="標楷體" w:eastAsia="標楷體" w:hAnsi="標楷體" w:hint="eastAsia"/>
          <w:sz w:val="24"/>
          <w:szCs w:val="24"/>
          <w:lang w:eastAsia="zh-TW"/>
        </w:rPr>
        <w:t>視聽室</w:t>
      </w:r>
    </w:p>
    <w:p w:rsidR="002E261B" w:rsidRPr="00BD3EB3" w:rsidRDefault="00ED33C6" w:rsidP="00951680">
      <w:pPr>
        <w:spacing w:line="440" w:lineRule="exact"/>
        <w:ind w:right="499"/>
        <w:rPr>
          <w:rFonts w:ascii="標楷體" w:eastAsia="標楷體" w:hAnsi="標楷體"/>
          <w:sz w:val="24"/>
          <w:szCs w:val="24"/>
          <w:lang w:eastAsia="zh-TW"/>
        </w:rPr>
      </w:pPr>
      <w:r>
        <w:rPr>
          <w:rFonts w:ascii="標楷體" w:eastAsia="標楷體" w:hAnsi="標楷體" w:hint="eastAsia"/>
          <w:sz w:val="24"/>
          <w:szCs w:val="24"/>
          <w:lang w:eastAsia="zh-TW"/>
        </w:rPr>
        <w:t xml:space="preserve">               </w:t>
      </w:r>
      <w:r w:rsidR="002E261B" w:rsidRPr="00BD3EB3">
        <w:rPr>
          <w:rFonts w:ascii="標楷體" w:eastAsia="標楷體" w:hAnsi="標楷體"/>
          <w:sz w:val="24"/>
          <w:szCs w:val="24"/>
          <w:lang w:eastAsia="zh-TW"/>
        </w:rPr>
        <w:t>(地址:桃園市桃園區東國街</w:t>
      </w:r>
      <w:r w:rsidR="00420F13">
        <w:rPr>
          <w:rFonts w:ascii="標楷體" w:eastAsia="標楷體" w:hAnsi="標楷體"/>
          <w:sz w:val="24"/>
          <w:szCs w:val="24"/>
          <w:lang w:eastAsia="zh-TW"/>
        </w:rPr>
        <w:t>1</w:t>
      </w:r>
      <w:r w:rsidR="00420F13">
        <w:rPr>
          <w:rFonts w:ascii="標楷體" w:eastAsia="標楷體" w:hAnsi="標楷體" w:hint="eastAsia"/>
          <w:sz w:val="24"/>
          <w:szCs w:val="24"/>
          <w:lang w:eastAsia="zh-TW"/>
        </w:rPr>
        <w:t>4</w:t>
      </w:r>
      <w:r w:rsidR="002E261B" w:rsidRPr="00BD3EB3">
        <w:rPr>
          <w:rFonts w:ascii="標楷體" w:eastAsia="標楷體" w:hAnsi="標楷體"/>
          <w:sz w:val="24"/>
          <w:szCs w:val="24"/>
          <w:lang w:eastAsia="zh-TW"/>
        </w:rPr>
        <w:t>號)</w:t>
      </w:r>
    </w:p>
    <w:p w:rsidR="002E261B" w:rsidRPr="00BD3EB3" w:rsidRDefault="002E261B" w:rsidP="00951680">
      <w:pPr>
        <w:spacing w:line="440" w:lineRule="exact"/>
        <w:rPr>
          <w:rFonts w:ascii="標楷體" w:eastAsia="標楷體" w:hAnsi="標楷體"/>
          <w:sz w:val="24"/>
          <w:szCs w:val="24"/>
          <w:lang w:eastAsia="zh-TW"/>
        </w:rPr>
      </w:pPr>
      <w:r w:rsidRPr="00BD3EB3">
        <w:rPr>
          <w:rFonts w:ascii="標楷體" w:eastAsia="標楷體" w:hAnsi="標楷體" w:hint="eastAsia"/>
          <w:sz w:val="24"/>
          <w:szCs w:val="24"/>
          <w:lang w:eastAsia="zh-TW"/>
        </w:rPr>
        <w:t xml:space="preserve">  六</w:t>
      </w:r>
      <w:r w:rsidRPr="00BD3EB3">
        <w:rPr>
          <w:rFonts w:ascii="標楷體" w:eastAsia="標楷體" w:hAnsi="標楷體"/>
          <w:sz w:val="24"/>
          <w:szCs w:val="24"/>
          <w:lang w:eastAsia="zh-TW"/>
        </w:rPr>
        <w:t>、研習內容:如課程表(附件一)</w:t>
      </w:r>
    </w:p>
    <w:p w:rsidR="00AF79F7" w:rsidRDefault="002E261B" w:rsidP="00951680">
      <w:pPr>
        <w:spacing w:line="440" w:lineRule="exact"/>
        <w:ind w:right="499"/>
        <w:rPr>
          <w:rFonts w:ascii="標楷體" w:eastAsia="標楷體" w:hAnsi="標楷體"/>
          <w:sz w:val="24"/>
          <w:szCs w:val="24"/>
          <w:lang w:eastAsia="zh-TW"/>
        </w:rPr>
      </w:pPr>
      <w:r w:rsidRPr="00BD3EB3">
        <w:rPr>
          <w:rFonts w:ascii="標楷體" w:eastAsia="標楷體" w:hAnsi="標楷體"/>
          <w:noProof/>
          <w:sz w:val="24"/>
          <w:szCs w:val="24"/>
          <w:lang w:eastAsia="zh-TW" w:bidi="ar-SA"/>
        </w:rPr>
        <w:drawing>
          <wp:anchor distT="0" distB="0" distL="0" distR="0" simplePos="0" relativeHeight="251654144" behindDoc="0" locked="0" layoutInCell="1" allowOverlap="1" wp14:anchorId="08E44423" wp14:editId="3816A105">
            <wp:simplePos x="0" y="0"/>
            <wp:positionH relativeFrom="page">
              <wp:posOffset>626109</wp:posOffset>
            </wp:positionH>
            <wp:positionV relativeFrom="paragraph">
              <wp:posOffset>235076</wp:posOffset>
            </wp:positionV>
            <wp:extent cx="6350" cy="3175"/>
            <wp:effectExtent l="0" t="0" r="0" b="0"/>
            <wp:wrapNone/>
            <wp:docPr id="13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7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50" cy="3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標楷體" w:eastAsia="標楷體" w:hAnsi="標楷體" w:hint="eastAsia"/>
          <w:sz w:val="24"/>
          <w:szCs w:val="24"/>
          <w:lang w:eastAsia="zh-TW"/>
        </w:rPr>
        <w:t xml:space="preserve">  </w:t>
      </w:r>
      <w:r w:rsidRPr="00BD3EB3">
        <w:rPr>
          <w:rFonts w:ascii="標楷體" w:eastAsia="標楷體" w:hAnsi="標楷體"/>
          <w:sz w:val="24"/>
          <w:szCs w:val="24"/>
          <w:lang w:eastAsia="zh-TW"/>
        </w:rPr>
        <w:t>七、研習人數及對象:</w:t>
      </w:r>
      <w:r w:rsidR="002B1AE9">
        <w:rPr>
          <w:rFonts w:ascii="標楷體" w:eastAsia="標楷體" w:hAnsi="標楷體" w:hint="eastAsia"/>
          <w:sz w:val="24"/>
          <w:szCs w:val="24"/>
          <w:lang w:eastAsia="zh-TW"/>
        </w:rPr>
        <w:t>4</w:t>
      </w:r>
      <w:r w:rsidR="00897E02" w:rsidRPr="004A1191">
        <w:rPr>
          <w:rFonts w:ascii="標楷體" w:eastAsia="標楷體" w:hAnsi="標楷體" w:hint="eastAsia"/>
          <w:sz w:val="24"/>
          <w:szCs w:val="24"/>
          <w:lang w:eastAsia="zh-TW"/>
        </w:rPr>
        <w:t>0</w:t>
      </w:r>
      <w:r w:rsidRPr="004A1191">
        <w:rPr>
          <w:rFonts w:ascii="標楷體" w:eastAsia="標楷體" w:hAnsi="標楷體"/>
          <w:sz w:val="24"/>
          <w:szCs w:val="24"/>
          <w:lang w:eastAsia="zh-TW"/>
        </w:rPr>
        <w:t>人</w:t>
      </w:r>
      <w:r w:rsidR="00BE32ED">
        <w:rPr>
          <w:rFonts w:ascii="標楷體" w:eastAsia="標楷體" w:hAnsi="標楷體" w:hint="eastAsia"/>
          <w:sz w:val="24"/>
          <w:szCs w:val="24"/>
          <w:lang w:eastAsia="zh-TW"/>
        </w:rPr>
        <w:t>；</w:t>
      </w:r>
      <w:r w:rsidR="00C8470E">
        <w:rPr>
          <w:rFonts w:ascii="標楷體" w:eastAsia="標楷體" w:hAnsi="標楷體" w:hint="eastAsia"/>
          <w:sz w:val="24"/>
          <w:szCs w:val="24"/>
          <w:lang w:eastAsia="zh-TW"/>
        </w:rPr>
        <w:t>桃園</w:t>
      </w:r>
      <w:r w:rsidR="00725703">
        <w:rPr>
          <w:rFonts w:ascii="標楷體" w:eastAsia="標楷體" w:hAnsi="標楷體" w:hint="eastAsia"/>
          <w:sz w:val="24"/>
          <w:szCs w:val="24"/>
          <w:lang w:eastAsia="zh-TW"/>
        </w:rPr>
        <w:t>市學前</w:t>
      </w:r>
      <w:r w:rsidR="004A1191">
        <w:rPr>
          <w:rFonts w:ascii="標楷體" w:eastAsia="標楷體" w:hAnsi="標楷體" w:hint="eastAsia"/>
          <w:sz w:val="24"/>
          <w:szCs w:val="24"/>
          <w:lang w:eastAsia="zh-TW"/>
        </w:rPr>
        <w:t>教師，錄取順位如下</w:t>
      </w:r>
    </w:p>
    <w:p w:rsidR="004A1191" w:rsidRPr="004A1191" w:rsidRDefault="004A1191" w:rsidP="00951680">
      <w:pPr>
        <w:spacing w:line="440" w:lineRule="exact"/>
        <w:ind w:right="499"/>
        <w:rPr>
          <w:rFonts w:ascii="標楷體" w:eastAsia="標楷體" w:hAnsi="標楷體"/>
          <w:sz w:val="24"/>
          <w:szCs w:val="24"/>
          <w:lang w:eastAsia="zh-TW"/>
        </w:rPr>
      </w:pPr>
      <w:r>
        <w:rPr>
          <w:rFonts w:ascii="標楷體" w:eastAsia="標楷體" w:hAnsi="標楷體" w:hint="eastAsia"/>
          <w:sz w:val="24"/>
          <w:szCs w:val="24"/>
          <w:lang w:eastAsia="zh-TW"/>
        </w:rPr>
        <w:t xml:space="preserve">       </w:t>
      </w:r>
      <w:r w:rsidRPr="004A1191">
        <w:rPr>
          <w:rFonts w:ascii="標楷體" w:eastAsia="標楷體" w:hAnsi="標楷體"/>
          <w:sz w:val="24"/>
          <w:szCs w:val="24"/>
          <w:lang w:eastAsia="zh-TW"/>
        </w:rPr>
        <w:t>1.</w:t>
      </w:r>
      <w:r w:rsidR="00BE32ED">
        <w:rPr>
          <w:rFonts w:ascii="標楷體" w:eastAsia="標楷體" w:hAnsi="標楷體"/>
          <w:sz w:val="24"/>
          <w:szCs w:val="24"/>
          <w:lang w:eastAsia="zh-TW"/>
        </w:rPr>
        <w:t>學前特殊教育</w:t>
      </w:r>
      <w:r w:rsidR="0047108E">
        <w:rPr>
          <w:rFonts w:ascii="標楷體" w:eastAsia="標楷體" w:hAnsi="標楷體" w:hint="eastAsia"/>
          <w:sz w:val="24"/>
          <w:szCs w:val="24"/>
          <w:lang w:eastAsia="zh-TW"/>
        </w:rPr>
        <w:t>進階</w:t>
      </w:r>
      <w:r w:rsidR="00BE32ED">
        <w:rPr>
          <w:rFonts w:ascii="標楷體" w:eastAsia="標楷體" w:hAnsi="標楷體" w:hint="eastAsia"/>
          <w:sz w:val="24"/>
          <w:szCs w:val="24"/>
          <w:lang w:eastAsia="zh-TW"/>
        </w:rPr>
        <w:t>心理評量人員</w:t>
      </w:r>
    </w:p>
    <w:p w:rsidR="004A1191" w:rsidRDefault="004A1191" w:rsidP="00951680">
      <w:pPr>
        <w:spacing w:line="440" w:lineRule="exact"/>
        <w:ind w:right="499"/>
        <w:rPr>
          <w:rFonts w:ascii="標楷體" w:eastAsia="標楷體" w:hAnsi="標楷體"/>
          <w:sz w:val="24"/>
          <w:szCs w:val="24"/>
          <w:lang w:eastAsia="zh-TW"/>
        </w:rPr>
      </w:pPr>
      <w:r w:rsidRPr="004A1191">
        <w:rPr>
          <w:rFonts w:ascii="標楷體" w:eastAsia="標楷體" w:hAnsi="標楷體" w:hint="eastAsia"/>
          <w:sz w:val="24"/>
          <w:szCs w:val="24"/>
          <w:lang w:eastAsia="zh-TW"/>
        </w:rPr>
        <w:t xml:space="preserve">      </w:t>
      </w:r>
      <w:r w:rsidRPr="004A1191">
        <w:rPr>
          <w:rFonts w:ascii="標楷體" w:eastAsia="標楷體" w:hAnsi="標楷體"/>
          <w:sz w:val="24"/>
          <w:szCs w:val="24"/>
          <w:lang w:eastAsia="zh-TW"/>
        </w:rPr>
        <w:t xml:space="preserve"> 2.</w:t>
      </w:r>
      <w:r w:rsidR="0047108E">
        <w:rPr>
          <w:rFonts w:ascii="標楷體" w:eastAsia="標楷體" w:hAnsi="標楷體"/>
          <w:sz w:val="24"/>
          <w:szCs w:val="24"/>
          <w:lang w:eastAsia="zh-TW"/>
        </w:rPr>
        <w:t>學前特殊教育</w:t>
      </w:r>
      <w:r w:rsidR="0047108E">
        <w:rPr>
          <w:rFonts w:ascii="標楷體" w:eastAsia="標楷體" w:hAnsi="標楷體" w:hint="eastAsia"/>
          <w:sz w:val="24"/>
          <w:szCs w:val="24"/>
          <w:lang w:eastAsia="zh-TW"/>
        </w:rPr>
        <w:t>初階心理評量人員</w:t>
      </w:r>
    </w:p>
    <w:p w:rsidR="0077505E" w:rsidRPr="004A1191" w:rsidRDefault="0077505E" w:rsidP="00951680">
      <w:pPr>
        <w:spacing w:line="440" w:lineRule="exact"/>
        <w:ind w:right="499"/>
        <w:rPr>
          <w:rFonts w:ascii="標楷體" w:eastAsia="標楷體" w:hAnsi="標楷體"/>
          <w:sz w:val="24"/>
          <w:szCs w:val="24"/>
          <w:lang w:eastAsia="zh-TW"/>
        </w:rPr>
      </w:pPr>
      <w:r>
        <w:rPr>
          <w:rFonts w:ascii="標楷體" w:eastAsia="標楷體" w:hAnsi="標楷體" w:hint="eastAsia"/>
          <w:sz w:val="24"/>
          <w:szCs w:val="24"/>
          <w:lang w:eastAsia="zh-TW"/>
        </w:rPr>
        <w:t xml:space="preserve">       </w:t>
      </w:r>
      <w:r w:rsidRPr="0077505E">
        <w:rPr>
          <w:rFonts w:ascii="標楷體" w:eastAsia="標楷體" w:hAnsi="標楷體"/>
          <w:sz w:val="24"/>
          <w:szCs w:val="24"/>
          <w:lang w:eastAsia="zh-TW"/>
        </w:rPr>
        <w:t>3.國小特殊教育心理評量人員(學校有設置學前特殊教育班級)為優先</w:t>
      </w:r>
    </w:p>
    <w:p w:rsidR="002E261B" w:rsidRPr="00BD3EB3" w:rsidRDefault="002E261B" w:rsidP="00951680">
      <w:pPr>
        <w:spacing w:before="8" w:line="440" w:lineRule="exact"/>
        <w:ind w:left="2213" w:right="331" w:hanging="1954"/>
        <w:rPr>
          <w:rFonts w:ascii="標楷體" w:eastAsia="標楷體" w:hAnsi="標楷體"/>
          <w:sz w:val="24"/>
          <w:szCs w:val="24"/>
          <w:lang w:eastAsia="zh-TW"/>
        </w:rPr>
      </w:pPr>
      <w:r w:rsidRPr="00BD3EB3">
        <w:rPr>
          <w:rFonts w:ascii="標楷體" w:eastAsia="標楷體" w:hAnsi="標楷體"/>
          <w:noProof/>
          <w:sz w:val="24"/>
          <w:szCs w:val="24"/>
          <w:lang w:eastAsia="zh-TW" w:bidi="ar-SA"/>
        </w:rPr>
        <w:drawing>
          <wp:anchor distT="0" distB="0" distL="0" distR="0" simplePos="0" relativeHeight="251660288" behindDoc="0" locked="0" layoutInCell="1" allowOverlap="1" wp14:anchorId="7B8DA3A2" wp14:editId="03CB888C">
            <wp:simplePos x="0" y="0"/>
            <wp:positionH relativeFrom="page">
              <wp:posOffset>618490</wp:posOffset>
            </wp:positionH>
            <wp:positionV relativeFrom="paragraph">
              <wp:posOffset>246075</wp:posOffset>
            </wp:positionV>
            <wp:extent cx="3175" cy="6350"/>
            <wp:effectExtent l="0" t="0" r="0" b="0"/>
            <wp:wrapNone/>
            <wp:docPr id="19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0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75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D3EB3">
        <w:rPr>
          <w:rFonts w:ascii="標楷體" w:eastAsia="標楷體" w:hAnsi="標楷體"/>
          <w:noProof/>
          <w:sz w:val="24"/>
          <w:szCs w:val="24"/>
          <w:lang w:eastAsia="zh-TW" w:bidi="ar-SA"/>
        </w:rPr>
        <w:drawing>
          <wp:anchor distT="0" distB="0" distL="0" distR="0" simplePos="0" relativeHeight="251672576" behindDoc="1" locked="0" layoutInCell="1" allowOverlap="1" wp14:anchorId="32421EBA" wp14:editId="2DA1A46E">
            <wp:simplePos x="0" y="0"/>
            <wp:positionH relativeFrom="page">
              <wp:posOffset>1862454</wp:posOffset>
            </wp:positionH>
            <wp:positionV relativeFrom="paragraph">
              <wp:posOffset>602945</wp:posOffset>
            </wp:positionV>
            <wp:extent cx="5714" cy="3174"/>
            <wp:effectExtent l="0" t="0" r="0" b="0"/>
            <wp:wrapNone/>
            <wp:docPr id="21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1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14" cy="31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D3EB3">
        <w:rPr>
          <w:rFonts w:ascii="標楷體" w:eastAsia="標楷體" w:hAnsi="標楷體"/>
          <w:noProof/>
          <w:sz w:val="24"/>
          <w:szCs w:val="24"/>
          <w:lang w:eastAsia="zh-TW" w:bidi="ar-SA"/>
        </w:rPr>
        <w:drawing>
          <wp:anchor distT="0" distB="0" distL="0" distR="0" simplePos="0" relativeHeight="251678720" behindDoc="1" locked="0" layoutInCell="1" allowOverlap="1" wp14:anchorId="2D2DE827" wp14:editId="552FF1FD">
            <wp:simplePos x="0" y="0"/>
            <wp:positionH relativeFrom="page">
              <wp:posOffset>6609715</wp:posOffset>
            </wp:positionH>
            <wp:positionV relativeFrom="paragraph">
              <wp:posOffset>939495</wp:posOffset>
            </wp:positionV>
            <wp:extent cx="3175" cy="3175"/>
            <wp:effectExtent l="0" t="0" r="0" b="0"/>
            <wp:wrapNone/>
            <wp:docPr id="23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2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75" cy="3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D3EB3">
        <w:rPr>
          <w:rFonts w:ascii="標楷體" w:eastAsia="標楷體" w:hAnsi="標楷體"/>
          <w:sz w:val="24"/>
          <w:szCs w:val="24"/>
          <w:lang w:eastAsia="zh-TW"/>
        </w:rPr>
        <w:t>八、報名方式:請參加人員於</w:t>
      </w:r>
      <w:r w:rsidRPr="00122C23">
        <w:rPr>
          <w:rFonts w:ascii="標楷體" w:eastAsia="標楷體" w:hAnsi="標楷體"/>
          <w:sz w:val="24"/>
          <w:szCs w:val="24"/>
          <w:lang w:eastAsia="zh-TW"/>
        </w:rPr>
        <w:t>10</w:t>
      </w:r>
      <w:r w:rsidR="00897E02" w:rsidRPr="00122C23">
        <w:rPr>
          <w:rFonts w:ascii="標楷體" w:eastAsia="標楷體" w:hAnsi="標楷體" w:hint="eastAsia"/>
          <w:sz w:val="24"/>
          <w:szCs w:val="24"/>
          <w:lang w:eastAsia="zh-TW"/>
        </w:rPr>
        <w:t>9</w:t>
      </w:r>
      <w:r w:rsidRPr="00122C23">
        <w:rPr>
          <w:rFonts w:ascii="標楷體" w:eastAsia="標楷體" w:hAnsi="標楷體"/>
          <w:sz w:val="24"/>
          <w:szCs w:val="24"/>
          <w:lang w:eastAsia="zh-TW"/>
        </w:rPr>
        <w:t>年</w:t>
      </w:r>
      <w:r w:rsidR="00C739BF">
        <w:rPr>
          <w:rFonts w:ascii="標楷體" w:eastAsia="標楷體" w:hAnsi="標楷體" w:hint="eastAsia"/>
          <w:sz w:val="24"/>
          <w:szCs w:val="24"/>
          <w:lang w:eastAsia="zh-TW"/>
        </w:rPr>
        <w:t>1</w:t>
      </w:r>
      <w:r w:rsidR="00DC5AA1">
        <w:rPr>
          <w:rFonts w:ascii="標楷體" w:eastAsia="標楷體" w:hAnsi="標楷體" w:hint="eastAsia"/>
          <w:sz w:val="24"/>
          <w:szCs w:val="24"/>
          <w:lang w:eastAsia="zh-TW"/>
        </w:rPr>
        <w:t>1</w:t>
      </w:r>
      <w:r w:rsidRPr="00122C23">
        <w:rPr>
          <w:rFonts w:ascii="標楷體" w:eastAsia="標楷體" w:hAnsi="標楷體"/>
          <w:sz w:val="24"/>
          <w:szCs w:val="24"/>
          <w:lang w:eastAsia="zh-TW"/>
        </w:rPr>
        <w:t>月</w:t>
      </w:r>
      <w:r w:rsidR="00DC5AA1">
        <w:rPr>
          <w:rFonts w:ascii="標楷體" w:eastAsia="標楷體" w:hAnsi="標楷體" w:hint="eastAsia"/>
          <w:sz w:val="24"/>
          <w:szCs w:val="24"/>
          <w:lang w:eastAsia="zh-TW"/>
        </w:rPr>
        <w:t>6</w:t>
      </w:r>
      <w:r w:rsidRPr="00122C23">
        <w:rPr>
          <w:rFonts w:ascii="標楷體" w:eastAsia="標楷體" w:hAnsi="標楷體"/>
          <w:sz w:val="24"/>
          <w:szCs w:val="24"/>
          <w:lang w:eastAsia="zh-TW"/>
        </w:rPr>
        <w:t>日</w:t>
      </w:r>
      <w:r w:rsidRPr="00BD3EB3">
        <w:rPr>
          <w:rFonts w:ascii="標楷體" w:eastAsia="標楷體" w:hAnsi="標楷體"/>
          <w:sz w:val="24"/>
          <w:szCs w:val="24"/>
          <w:lang w:eastAsia="zh-TW"/>
        </w:rPr>
        <w:t>(星期</w:t>
      </w:r>
      <w:r w:rsidR="00DC5AA1">
        <w:rPr>
          <w:rFonts w:ascii="標楷體" w:eastAsia="標楷體" w:hAnsi="標楷體" w:hint="eastAsia"/>
          <w:sz w:val="24"/>
          <w:szCs w:val="24"/>
          <w:lang w:eastAsia="zh-TW"/>
        </w:rPr>
        <w:t>五</w:t>
      </w:r>
      <w:r w:rsidRPr="00BD3EB3">
        <w:rPr>
          <w:rFonts w:ascii="標楷體" w:eastAsia="標楷體" w:hAnsi="標楷體"/>
          <w:sz w:val="24"/>
          <w:szCs w:val="24"/>
          <w:lang w:eastAsia="zh-TW"/>
        </w:rPr>
        <w:t>)前至</w:t>
      </w:r>
      <w:r w:rsidRPr="00BD3EB3">
        <w:rPr>
          <w:rFonts w:ascii="標楷體" w:eastAsia="標楷體" w:hAnsi="標楷體" w:hint="eastAsia"/>
          <w:sz w:val="24"/>
          <w:szCs w:val="24"/>
          <w:lang w:eastAsia="zh-TW"/>
        </w:rPr>
        <w:t>全國特殊教育資訊網</w:t>
      </w:r>
      <w:hyperlink r:id="rId13" w:history="1">
        <w:r w:rsidRPr="00BD3EB3">
          <w:rPr>
            <w:rStyle w:val="a5"/>
            <w:sz w:val="24"/>
            <w:szCs w:val="24"/>
            <w:lang w:eastAsia="zh-TW"/>
          </w:rPr>
          <w:t>https://special.moe.gov.tw/study.php</w:t>
        </w:r>
      </w:hyperlink>
      <w:r w:rsidRPr="00BD3EB3">
        <w:rPr>
          <w:rFonts w:ascii="標楷體" w:eastAsia="標楷體" w:hAnsi="標楷體" w:hint="eastAsia"/>
          <w:sz w:val="24"/>
          <w:szCs w:val="24"/>
          <w:lang w:eastAsia="zh-TW"/>
        </w:rPr>
        <w:t>進行報名</w:t>
      </w:r>
    </w:p>
    <w:p w:rsidR="002E261B" w:rsidRPr="00BD3EB3" w:rsidRDefault="002E261B" w:rsidP="00951680">
      <w:pPr>
        <w:spacing w:before="8" w:line="440" w:lineRule="exact"/>
        <w:ind w:left="2213" w:right="331" w:hanging="1954"/>
        <w:rPr>
          <w:rFonts w:ascii="標楷體" w:eastAsia="標楷體" w:hAnsi="標楷體"/>
          <w:sz w:val="24"/>
          <w:szCs w:val="24"/>
          <w:lang w:eastAsia="zh-TW"/>
        </w:rPr>
      </w:pPr>
      <w:r w:rsidRPr="00BD3EB3">
        <w:rPr>
          <w:rFonts w:ascii="標楷體" w:eastAsia="標楷體" w:hAnsi="標楷體" w:hint="eastAsia"/>
          <w:sz w:val="24"/>
          <w:szCs w:val="24"/>
          <w:lang w:eastAsia="zh-TW"/>
        </w:rPr>
        <w:t>九、</w:t>
      </w:r>
      <w:r w:rsidRPr="00BD3EB3">
        <w:rPr>
          <w:rFonts w:ascii="標楷體" w:eastAsia="標楷體" w:hAnsi="標楷體"/>
          <w:sz w:val="24"/>
          <w:szCs w:val="24"/>
          <w:lang w:eastAsia="zh-TW"/>
        </w:rPr>
        <w:t>研習時數:全程參加者核</w:t>
      </w:r>
      <w:r w:rsidRPr="00F15BF5">
        <w:rPr>
          <w:rFonts w:ascii="標楷體" w:eastAsia="標楷體" w:hAnsi="標楷體"/>
          <w:sz w:val="24"/>
          <w:szCs w:val="24"/>
          <w:lang w:eastAsia="zh-TW"/>
        </w:rPr>
        <w:t>予</w:t>
      </w:r>
      <w:r w:rsidR="004D69A5">
        <w:rPr>
          <w:rFonts w:ascii="標楷體" w:eastAsia="標楷體" w:hAnsi="標楷體" w:hint="eastAsia"/>
          <w:sz w:val="24"/>
          <w:szCs w:val="24"/>
          <w:lang w:eastAsia="zh-TW"/>
        </w:rPr>
        <w:t>2</w:t>
      </w:r>
      <w:r w:rsidR="00B843C7">
        <w:rPr>
          <w:rFonts w:ascii="標楷體" w:eastAsia="標楷體" w:hAnsi="標楷體" w:hint="eastAsia"/>
          <w:sz w:val="24"/>
          <w:szCs w:val="24"/>
          <w:lang w:eastAsia="zh-TW"/>
        </w:rPr>
        <w:t>4</w:t>
      </w:r>
      <w:r w:rsidRPr="00F15BF5">
        <w:rPr>
          <w:rFonts w:ascii="標楷體" w:eastAsia="標楷體" w:hAnsi="標楷體"/>
          <w:sz w:val="24"/>
          <w:szCs w:val="24"/>
          <w:lang w:eastAsia="zh-TW"/>
        </w:rPr>
        <w:t>小</w:t>
      </w:r>
      <w:r w:rsidRPr="00BD3EB3">
        <w:rPr>
          <w:rFonts w:ascii="標楷體" w:eastAsia="標楷體" w:hAnsi="標楷體"/>
          <w:sz w:val="24"/>
          <w:szCs w:val="24"/>
          <w:lang w:eastAsia="zh-TW"/>
        </w:rPr>
        <w:t>時研習時數。</w:t>
      </w:r>
    </w:p>
    <w:p w:rsidR="002E261B" w:rsidRPr="002C7AE1" w:rsidRDefault="002E261B" w:rsidP="00DC5AA1">
      <w:pPr>
        <w:pStyle w:val="a3"/>
        <w:spacing w:before="18" w:line="440" w:lineRule="exact"/>
        <w:ind w:left="709" w:right="514" w:hanging="456"/>
        <w:rPr>
          <w:rFonts w:ascii="標楷體" w:eastAsia="標楷體" w:hAnsi="標楷體"/>
          <w:color w:val="000000" w:themeColor="text1"/>
          <w:sz w:val="24"/>
          <w:szCs w:val="24"/>
          <w:lang w:eastAsia="zh-TW"/>
        </w:rPr>
      </w:pPr>
      <w:r w:rsidRPr="002C7AE1">
        <w:rPr>
          <w:rFonts w:ascii="標楷體" w:eastAsia="標楷體" w:hAnsi="標楷體" w:hint="eastAsia"/>
          <w:color w:val="000000" w:themeColor="text1"/>
          <w:sz w:val="24"/>
          <w:szCs w:val="24"/>
          <w:lang w:eastAsia="zh-TW"/>
        </w:rPr>
        <w:t>十、</w:t>
      </w:r>
      <w:r w:rsidR="00DC5AA1">
        <w:rPr>
          <w:rFonts w:ascii="標楷體" w:eastAsia="標楷體" w:hAnsi="標楷體" w:hint="eastAsia"/>
          <w:color w:val="000000" w:themeColor="text1"/>
          <w:sz w:val="24"/>
          <w:szCs w:val="24"/>
          <w:lang w:eastAsia="zh-TW"/>
        </w:rPr>
        <w:t>本案</w:t>
      </w:r>
      <w:r w:rsidR="00BE32ED">
        <w:rPr>
          <w:rFonts w:ascii="標楷體" w:eastAsia="標楷體" w:hAnsi="標楷體"/>
          <w:color w:val="000000" w:themeColor="text1"/>
          <w:sz w:val="24"/>
          <w:szCs w:val="24"/>
          <w:lang w:eastAsia="zh-TW"/>
        </w:rPr>
        <w:t>工作人員</w:t>
      </w:r>
      <w:r w:rsidR="00BE32ED">
        <w:rPr>
          <w:rFonts w:ascii="標楷體" w:eastAsia="標楷體" w:hAnsi="標楷體" w:hint="eastAsia"/>
          <w:color w:val="000000" w:themeColor="text1"/>
          <w:sz w:val="24"/>
          <w:szCs w:val="24"/>
          <w:lang w:eastAsia="zh-TW"/>
        </w:rPr>
        <w:t>於</w:t>
      </w:r>
      <w:r w:rsidR="007E645B">
        <w:rPr>
          <w:rFonts w:ascii="標楷體" w:eastAsia="標楷體" w:hAnsi="標楷體" w:hint="eastAsia"/>
          <w:color w:val="000000" w:themeColor="text1"/>
          <w:sz w:val="24"/>
          <w:szCs w:val="24"/>
          <w:lang w:eastAsia="zh-TW"/>
        </w:rPr>
        <w:t>活動結束後1</w:t>
      </w:r>
      <w:r w:rsidR="00FA73D0">
        <w:rPr>
          <w:rFonts w:ascii="標楷體" w:eastAsia="標楷體" w:hAnsi="標楷體" w:hint="eastAsia"/>
          <w:color w:val="000000" w:themeColor="text1"/>
          <w:sz w:val="24"/>
          <w:szCs w:val="24"/>
          <w:lang w:eastAsia="zh-TW"/>
        </w:rPr>
        <w:t>年內，在課務自理且不支領代課鐘點費原則下</w:t>
      </w:r>
      <w:r w:rsidR="00BE32ED">
        <w:rPr>
          <w:rFonts w:ascii="標楷體" w:eastAsia="標楷體" w:hAnsi="標楷體" w:hint="eastAsia"/>
          <w:color w:val="000000" w:themeColor="text1"/>
          <w:sz w:val="24"/>
          <w:szCs w:val="24"/>
          <w:lang w:eastAsia="zh-TW"/>
        </w:rPr>
        <w:t>覈實</w:t>
      </w:r>
      <w:r w:rsidR="00FA73D0">
        <w:rPr>
          <w:rFonts w:ascii="標楷體" w:eastAsia="標楷體" w:hAnsi="標楷體" w:hint="eastAsia"/>
          <w:color w:val="000000" w:themeColor="text1"/>
          <w:sz w:val="24"/>
          <w:szCs w:val="24"/>
          <w:lang w:eastAsia="zh-TW"/>
        </w:rPr>
        <w:t>補休</w:t>
      </w:r>
      <w:r w:rsidR="00BE32ED">
        <w:rPr>
          <w:rFonts w:ascii="標楷體" w:eastAsia="標楷體" w:hAnsi="標楷體" w:hint="eastAsia"/>
          <w:color w:val="000000" w:themeColor="text1"/>
          <w:sz w:val="24"/>
          <w:szCs w:val="24"/>
          <w:lang w:eastAsia="zh-TW"/>
        </w:rPr>
        <w:t>(學期間假日辦理之研習)</w:t>
      </w:r>
      <w:r w:rsidR="002C7AE1" w:rsidRPr="002C7AE1">
        <w:rPr>
          <w:rFonts w:ascii="標楷體" w:eastAsia="標楷體" w:hAnsi="標楷體" w:hint="eastAsia"/>
          <w:color w:val="000000" w:themeColor="text1"/>
          <w:sz w:val="24"/>
          <w:szCs w:val="24"/>
          <w:lang w:eastAsia="zh-TW"/>
        </w:rPr>
        <w:t>。</w:t>
      </w:r>
    </w:p>
    <w:p w:rsidR="002E261B" w:rsidRPr="00BD3EB3" w:rsidRDefault="002E261B" w:rsidP="00951680">
      <w:pPr>
        <w:pStyle w:val="a3"/>
        <w:tabs>
          <w:tab w:val="left" w:pos="1689"/>
        </w:tabs>
        <w:spacing w:before="12" w:line="440" w:lineRule="exact"/>
        <w:rPr>
          <w:rFonts w:ascii="標楷體" w:eastAsia="標楷體" w:hAnsi="標楷體"/>
          <w:sz w:val="24"/>
          <w:szCs w:val="24"/>
          <w:lang w:eastAsia="zh-TW"/>
        </w:rPr>
      </w:pPr>
      <w:r w:rsidRPr="00BD3EB3">
        <w:rPr>
          <w:rFonts w:ascii="標楷體" w:eastAsia="標楷體" w:hAnsi="標楷體" w:hint="eastAsia"/>
          <w:sz w:val="24"/>
          <w:szCs w:val="24"/>
          <w:lang w:eastAsia="zh-TW"/>
        </w:rPr>
        <w:t>十一、</w:t>
      </w:r>
      <w:r w:rsidRPr="00BD3EB3">
        <w:rPr>
          <w:rFonts w:ascii="標楷體" w:eastAsia="標楷體" w:hAnsi="標楷體"/>
          <w:sz w:val="24"/>
          <w:szCs w:val="24"/>
          <w:lang w:eastAsia="zh-TW"/>
        </w:rPr>
        <w:t>辦理本研習績優工作人員於研習結束後依成效辦理敘獎。</w:t>
      </w:r>
    </w:p>
    <w:p w:rsidR="002E261B" w:rsidRDefault="002E261B" w:rsidP="00951680">
      <w:pPr>
        <w:spacing w:line="440" w:lineRule="exact"/>
        <w:ind w:left="259"/>
        <w:rPr>
          <w:rFonts w:ascii="標楷體" w:eastAsia="標楷體" w:hAnsi="標楷體"/>
          <w:sz w:val="24"/>
          <w:szCs w:val="24"/>
          <w:lang w:eastAsia="zh-TW"/>
        </w:rPr>
      </w:pPr>
      <w:r w:rsidRPr="00BD3EB3">
        <w:rPr>
          <w:rFonts w:ascii="標楷體" w:eastAsia="標楷體" w:hAnsi="標楷體"/>
          <w:noProof/>
          <w:sz w:val="24"/>
          <w:szCs w:val="24"/>
          <w:lang w:eastAsia="zh-TW" w:bidi="ar-SA"/>
        </w:rPr>
        <w:drawing>
          <wp:anchor distT="0" distB="0" distL="0" distR="0" simplePos="0" relativeHeight="251666432" behindDoc="0" locked="0" layoutInCell="1" allowOverlap="1" wp14:anchorId="2B635E3D" wp14:editId="1E231025">
            <wp:simplePos x="0" y="0"/>
            <wp:positionH relativeFrom="page">
              <wp:posOffset>618490</wp:posOffset>
            </wp:positionH>
            <wp:positionV relativeFrom="paragraph">
              <wp:posOffset>205487</wp:posOffset>
            </wp:positionV>
            <wp:extent cx="3175" cy="15238"/>
            <wp:effectExtent l="0" t="0" r="0" b="0"/>
            <wp:wrapNone/>
            <wp:docPr id="27" name="image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14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75" cy="152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D3EB3">
        <w:rPr>
          <w:rFonts w:ascii="標楷體" w:eastAsia="標楷體" w:hAnsi="標楷體"/>
          <w:sz w:val="24"/>
          <w:szCs w:val="24"/>
          <w:lang w:eastAsia="zh-TW"/>
        </w:rPr>
        <w:t>十二、經費</w:t>
      </w:r>
      <w:r w:rsidRPr="00BD3EB3">
        <w:rPr>
          <w:rFonts w:ascii="標楷體" w:eastAsia="標楷體" w:hAnsi="標楷體" w:hint="eastAsia"/>
          <w:sz w:val="24"/>
          <w:szCs w:val="24"/>
          <w:lang w:eastAsia="zh-TW"/>
        </w:rPr>
        <w:t>預算:</w:t>
      </w:r>
    </w:p>
    <w:p w:rsidR="002E261B" w:rsidRDefault="002E261B" w:rsidP="00951680">
      <w:pPr>
        <w:spacing w:line="440" w:lineRule="exact"/>
        <w:ind w:left="259"/>
        <w:rPr>
          <w:rFonts w:ascii="標楷體" w:eastAsia="標楷體" w:hAnsi="標楷體"/>
          <w:sz w:val="24"/>
          <w:szCs w:val="24"/>
          <w:lang w:eastAsia="zh-TW"/>
        </w:rPr>
      </w:pPr>
      <w:r w:rsidRPr="00BD3EB3">
        <w:rPr>
          <w:rFonts w:ascii="標楷體" w:eastAsia="標楷體" w:hAnsi="標楷體"/>
          <w:sz w:val="24"/>
          <w:szCs w:val="24"/>
          <w:lang w:eastAsia="zh-TW"/>
        </w:rPr>
        <w:t>(一)經費來源</w:t>
      </w:r>
      <w:r w:rsidRPr="00BD3EB3">
        <w:rPr>
          <w:rFonts w:ascii="標楷體" w:eastAsia="標楷體" w:hAnsi="標楷體" w:hint="eastAsia"/>
          <w:sz w:val="24"/>
          <w:szCs w:val="24"/>
          <w:lang w:eastAsia="zh-TW"/>
        </w:rPr>
        <w:t>:</w:t>
      </w:r>
      <w:r w:rsidRPr="00BD3EB3">
        <w:rPr>
          <w:rFonts w:ascii="標楷體" w:eastAsia="標楷體" w:hAnsi="標楷體"/>
          <w:sz w:val="24"/>
          <w:szCs w:val="24"/>
          <w:lang w:eastAsia="zh-TW"/>
        </w:rPr>
        <w:t>本計畫經費由桃園市政府教育局編列預算撥付執行。</w:t>
      </w:r>
    </w:p>
    <w:p w:rsidR="002E261B" w:rsidRDefault="002E261B" w:rsidP="00951680">
      <w:pPr>
        <w:spacing w:line="440" w:lineRule="exact"/>
        <w:ind w:left="259"/>
        <w:rPr>
          <w:rFonts w:ascii="標楷體" w:eastAsia="標楷體" w:hAnsi="標楷體"/>
          <w:sz w:val="24"/>
          <w:szCs w:val="24"/>
          <w:lang w:eastAsia="zh-TW"/>
        </w:rPr>
      </w:pPr>
      <w:r w:rsidRPr="00BD3EB3">
        <w:rPr>
          <w:rFonts w:ascii="標楷體" w:eastAsia="標楷體" w:hAnsi="標楷體"/>
          <w:sz w:val="24"/>
          <w:szCs w:val="24"/>
          <w:lang w:eastAsia="zh-TW"/>
        </w:rPr>
        <w:t>(</w:t>
      </w:r>
      <w:r w:rsidRPr="00BD3EB3">
        <w:rPr>
          <w:rFonts w:ascii="標楷體" w:eastAsia="標楷體" w:hAnsi="標楷體" w:hint="eastAsia"/>
          <w:sz w:val="24"/>
          <w:szCs w:val="24"/>
          <w:lang w:eastAsia="zh-TW"/>
        </w:rPr>
        <w:t>二</w:t>
      </w:r>
      <w:r w:rsidRPr="00BD3EB3">
        <w:rPr>
          <w:rFonts w:ascii="標楷體" w:eastAsia="標楷體" w:hAnsi="標楷體"/>
          <w:sz w:val="24"/>
          <w:szCs w:val="24"/>
          <w:lang w:eastAsia="zh-TW"/>
        </w:rPr>
        <w:t>)</w:t>
      </w:r>
      <w:r w:rsidRPr="00BD3EB3">
        <w:rPr>
          <w:rFonts w:ascii="標楷體" w:eastAsia="標楷體" w:hAnsi="標楷體" w:hint="eastAsia"/>
          <w:sz w:val="24"/>
          <w:szCs w:val="24"/>
          <w:lang w:eastAsia="zh-TW"/>
        </w:rPr>
        <w:t>經費概算:</w:t>
      </w:r>
      <w:r>
        <w:rPr>
          <w:rFonts w:ascii="標楷體" w:eastAsia="標楷體" w:hAnsi="標楷體" w:hint="eastAsia"/>
          <w:sz w:val="24"/>
          <w:szCs w:val="24"/>
          <w:lang w:eastAsia="zh-TW"/>
        </w:rPr>
        <w:t>如附件二</w:t>
      </w:r>
    </w:p>
    <w:p w:rsidR="002E261B" w:rsidRDefault="002E261B" w:rsidP="00951680">
      <w:pPr>
        <w:spacing w:before="1" w:line="440" w:lineRule="exact"/>
        <w:ind w:right="276"/>
        <w:rPr>
          <w:rFonts w:ascii="標楷體" w:eastAsia="標楷體" w:hAnsi="標楷體"/>
          <w:sz w:val="24"/>
          <w:szCs w:val="24"/>
          <w:lang w:eastAsia="zh-TW"/>
        </w:rPr>
      </w:pPr>
      <w:r>
        <w:rPr>
          <w:rFonts w:ascii="標楷體" w:eastAsia="標楷體" w:hAnsi="標楷體" w:hint="eastAsia"/>
          <w:sz w:val="24"/>
          <w:szCs w:val="24"/>
          <w:lang w:eastAsia="zh-TW"/>
        </w:rPr>
        <w:t xml:space="preserve">  十三、</w:t>
      </w:r>
      <w:r w:rsidR="006F2FC5">
        <w:rPr>
          <w:rFonts w:ascii="標楷體" w:eastAsia="標楷體" w:hAnsi="標楷體" w:hint="eastAsia"/>
          <w:sz w:val="24"/>
          <w:szCs w:val="24"/>
          <w:lang w:eastAsia="zh-TW"/>
        </w:rPr>
        <w:t>其他</w:t>
      </w:r>
    </w:p>
    <w:p w:rsidR="002E261B" w:rsidRDefault="002E261B" w:rsidP="00951680">
      <w:pPr>
        <w:spacing w:before="1" w:line="440" w:lineRule="exact"/>
        <w:ind w:right="276"/>
        <w:rPr>
          <w:rFonts w:ascii="標楷體" w:eastAsia="標楷體" w:hAnsi="標楷體"/>
          <w:sz w:val="24"/>
          <w:szCs w:val="24"/>
          <w:lang w:eastAsia="zh-TW"/>
        </w:rPr>
      </w:pPr>
      <w:r>
        <w:rPr>
          <w:rFonts w:ascii="標楷體" w:eastAsia="標楷體" w:hAnsi="標楷體" w:hint="eastAsia"/>
          <w:sz w:val="24"/>
          <w:szCs w:val="24"/>
          <w:lang w:eastAsia="zh-TW"/>
        </w:rPr>
        <w:t xml:space="preserve">  </w:t>
      </w:r>
      <w:r w:rsidRPr="00BD3EB3">
        <w:rPr>
          <w:rFonts w:ascii="標楷體" w:eastAsia="標楷體" w:hAnsi="標楷體"/>
          <w:sz w:val="24"/>
          <w:szCs w:val="24"/>
          <w:lang w:eastAsia="zh-TW"/>
        </w:rPr>
        <w:t>(一)本研習備有午餐及茶水供應</w:t>
      </w:r>
      <w:r w:rsidRPr="00BD3EB3">
        <w:rPr>
          <w:rFonts w:ascii="標楷體" w:eastAsia="標楷體" w:hAnsi="標楷體" w:hint="eastAsia"/>
          <w:sz w:val="24"/>
          <w:szCs w:val="24"/>
          <w:lang w:eastAsia="zh-TW"/>
        </w:rPr>
        <w:t>，</w:t>
      </w:r>
      <w:r w:rsidRPr="00BD3EB3">
        <w:rPr>
          <w:rFonts w:ascii="標楷體" w:eastAsia="標楷體" w:hAnsi="標楷體"/>
          <w:sz w:val="24"/>
          <w:szCs w:val="24"/>
          <w:lang w:eastAsia="zh-TW"/>
        </w:rPr>
        <w:t>惟為響應環保及撙節費用</w:t>
      </w:r>
      <w:r w:rsidRPr="00BD3EB3">
        <w:rPr>
          <w:rFonts w:ascii="標楷體" w:eastAsia="標楷體" w:hAnsi="標楷體" w:hint="eastAsia"/>
          <w:sz w:val="24"/>
          <w:szCs w:val="24"/>
          <w:lang w:eastAsia="zh-TW"/>
        </w:rPr>
        <w:t>，</w:t>
      </w:r>
      <w:r w:rsidRPr="00BD3EB3">
        <w:rPr>
          <w:rFonts w:ascii="標楷體" w:eastAsia="標楷體" w:hAnsi="標楷體"/>
          <w:sz w:val="24"/>
          <w:szCs w:val="24"/>
          <w:lang w:eastAsia="zh-TW"/>
        </w:rPr>
        <w:t>煩請備環保杯具及環保筷。</w:t>
      </w:r>
      <w:r w:rsidRPr="00BD3EB3">
        <w:rPr>
          <w:rFonts w:ascii="標楷體" w:eastAsia="標楷體" w:hAnsi="標楷體" w:hint="eastAsia"/>
          <w:sz w:val="24"/>
          <w:szCs w:val="24"/>
          <w:lang w:eastAsia="zh-TW"/>
        </w:rPr>
        <w:t xml:space="preserve"> </w:t>
      </w:r>
      <w:r>
        <w:rPr>
          <w:rFonts w:ascii="標楷體" w:eastAsia="標楷體" w:hAnsi="標楷體" w:hint="eastAsia"/>
          <w:sz w:val="24"/>
          <w:szCs w:val="24"/>
          <w:lang w:eastAsia="zh-TW"/>
        </w:rPr>
        <w:t xml:space="preserve">  </w:t>
      </w:r>
    </w:p>
    <w:p w:rsidR="002E261B" w:rsidRDefault="002E261B" w:rsidP="00951680">
      <w:pPr>
        <w:spacing w:before="1" w:line="440" w:lineRule="exact"/>
        <w:ind w:right="276"/>
        <w:rPr>
          <w:rFonts w:ascii="標楷體" w:eastAsia="標楷體" w:hAnsi="標楷體"/>
          <w:sz w:val="24"/>
          <w:szCs w:val="24"/>
          <w:lang w:eastAsia="zh-TW"/>
        </w:rPr>
      </w:pPr>
      <w:r>
        <w:rPr>
          <w:rFonts w:ascii="標楷體" w:eastAsia="標楷體" w:hAnsi="標楷體" w:hint="eastAsia"/>
          <w:sz w:val="24"/>
          <w:szCs w:val="24"/>
          <w:lang w:eastAsia="zh-TW"/>
        </w:rPr>
        <w:t xml:space="preserve">  </w:t>
      </w:r>
      <w:r w:rsidRPr="00BD3EB3">
        <w:rPr>
          <w:rFonts w:ascii="標楷體" w:eastAsia="標楷體" w:hAnsi="標楷體" w:hint="eastAsia"/>
          <w:sz w:val="24"/>
          <w:szCs w:val="24"/>
          <w:lang w:eastAsia="zh-TW"/>
        </w:rPr>
        <w:t>(二</w:t>
      </w:r>
      <w:r w:rsidRPr="00BD3EB3">
        <w:rPr>
          <w:rFonts w:ascii="標楷體" w:eastAsia="標楷體" w:hAnsi="標楷體"/>
          <w:sz w:val="24"/>
          <w:szCs w:val="24"/>
          <w:lang w:eastAsia="zh-TW"/>
        </w:rPr>
        <w:t>)</w:t>
      </w:r>
      <w:r w:rsidRPr="00BD3EB3">
        <w:rPr>
          <w:rFonts w:ascii="標楷體" w:eastAsia="標楷體" w:hAnsi="標楷體" w:hint="eastAsia"/>
          <w:sz w:val="24"/>
          <w:szCs w:val="24"/>
          <w:lang w:eastAsia="zh-TW"/>
        </w:rPr>
        <w:t>因承辦學校停車位有限</w:t>
      </w:r>
      <w:r w:rsidRPr="00BD3EB3">
        <w:rPr>
          <w:rFonts w:ascii="標楷體" w:eastAsia="標楷體" w:hAnsi="標楷體"/>
          <w:sz w:val="24"/>
          <w:szCs w:val="24"/>
          <w:lang w:eastAsia="zh-TW"/>
        </w:rPr>
        <w:t>,</w:t>
      </w:r>
      <w:r w:rsidRPr="00BD3EB3">
        <w:rPr>
          <w:rFonts w:ascii="標楷體" w:eastAsia="標楷體" w:hAnsi="標楷體" w:hint="eastAsia"/>
          <w:sz w:val="24"/>
          <w:szCs w:val="24"/>
          <w:lang w:eastAsia="zh-TW"/>
        </w:rPr>
        <w:t>請參加人員儘量搭乘大眾交通工具或採方式參加研習。</w:t>
      </w:r>
      <w:r w:rsidRPr="00BD3EB3">
        <w:rPr>
          <w:rFonts w:ascii="標楷體" w:eastAsia="標楷體" w:hAnsi="標楷體"/>
          <w:sz w:val="24"/>
          <w:szCs w:val="24"/>
          <w:lang w:eastAsia="zh-TW"/>
        </w:rPr>
        <w:t xml:space="preserve"> </w:t>
      </w:r>
    </w:p>
    <w:p w:rsidR="00ED33C6" w:rsidRDefault="002E261B" w:rsidP="00951680">
      <w:pPr>
        <w:pStyle w:val="a3"/>
        <w:spacing w:line="440" w:lineRule="exact"/>
        <w:rPr>
          <w:rFonts w:ascii="標楷體" w:eastAsia="標楷體" w:hAnsi="標楷體"/>
          <w:sz w:val="24"/>
          <w:szCs w:val="24"/>
          <w:lang w:eastAsia="zh-TW"/>
        </w:rPr>
      </w:pPr>
      <w:r w:rsidRPr="00BD3EB3">
        <w:rPr>
          <w:rFonts w:ascii="標楷體" w:eastAsia="標楷體" w:hAnsi="標楷體"/>
          <w:sz w:val="24"/>
          <w:szCs w:val="24"/>
          <w:lang w:eastAsia="zh-TW"/>
        </w:rPr>
        <w:t>十四、本計畫陳桃園市政府教育局核定後實施</w:t>
      </w:r>
      <w:r w:rsidRPr="00BD3EB3">
        <w:rPr>
          <w:rFonts w:ascii="標楷體" w:eastAsia="標楷體" w:hAnsi="標楷體" w:hint="eastAsia"/>
          <w:sz w:val="24"/>
          <w:szCs w:val="24"/>
          <w:lang w:eastAsia="zh-TW"/>
        </w:rPr>
        <w:t>，</w:t>
      </w:r>
      <w:r w:rsidRPr="00BD3EB3">
        <w:rPr>
          <w:rFonts w:ascii="標楷體" w:eastAsia="標楷體" w:hAnsi="標楷體"/>
          <w:sz w:val="24"/>
          <w:szCs w:val="24"/>
          <w:lang w:eastAsia="zh-TW"/>
        </w:rPr>
        <w:t>修正時亦同。</w:t>
      </w:r>
    </w:p>
    <w:p w:rsidR="00897E02" w:rsidRDefault="00897E02" w:rsidP="002E261B">
      <w:pPr>
        <w:ind w:left="376"/>
        <w:rPr>
          <w:rFonts w:ascii="標楷體" w:eastAsia="標楷體" w:hAnsi="標楷體"/>
          <w:sz w:val="24"/>
          <w:szCs w:val="24"/>
          <w:lang w:eastAsia="zh-TW"/>
        </w:rPr>
      </w:pPr>
    </w:p>
    <w:p w:rsidR="00897E02" w:rsidRDefault="00897E02" w:rsidP="006F2FC5">
      <w:pPr>
        <w:rPr>
          <w:rFonts w:ascii="標楷體" w:eastAsia="標楷體" w:hAnsi="標楷體"/>
          <w:sz w:val="24"/>
          <w:szCs w:val="24"/>
          <w:lang w:eastAsia="zh-TW"/>
        </w:rPr>
      </w:pPr>
    </w:p>
    <w:p w:rsidR="00644EC6" w:rsidRDefault="00644EC6" w:rsidP="006F2FC5">
      <w:pPr>
        <w:rPr>
          <w:rFonts w:ascii="標楷體" w:eastAsia="標楷體" w:hAnsi="標楷體"/>
          <w:sz w:val="24"/>
          <w:szCs w:val="24"/>
          <w:lang w:eastAsia="zh-TW"/>
        </w:rPr>
      </w:pPr>
    </w:p>
    <w:p w:rsidR="00644EC6" w:rsidRPr="00BD3EB3" w:rsidRDefault="00644EC6" w:rsidP="006F2FC5">
      <w:pPr>
        <w:rPr>
          <w:rFonts w:ascii="標楷體" w:eastAsia="標楷體" w:hAnsi="標楷體"/>
          <w:sz w:val="24"/>
          <w:szCs w:val="24"/>
          <w:lang w:eastAsia="zh-TW"/>
        </w:rPr>
      </w:pPr>
    </w:p>
    <w:p w:rsidR="002E261B" w:rsidRPr="00BD3EB3" w:rsidRDefault="002E261B" w:rsidP="00897E02">
      <w:pPr>
        <w:ind w:left="376"/>
        <w:rPr>
          <w:rFonts w:ascii="標楷體" w:eastAsia="標楷體" w:hAnsi="標楷體"/>
          <w:sz w:val="24"/>
          <w:szCs w:val="24"/>
          <w:lang w:eastAsia="zh-TW"/>
        </w:rPr>
      </w:pPr>
      <w:r w:rsidRPr="00BD3EB3">
        <w:rPr>
          <w:rFonts w:ascii="標楷體" w:eastAsia="標楷體" w:hAnsi="標楷體"/>
          <w:sz w:val="24"/>
          <w:szCs w:val="24"/>
          <w:lang w:eastAsia="zh-TW"/>
        </w:rPr>
        <w:t>(附件一)</w:t>
      </w:r>
    </w:p>
    <w:p w:rsidR="00D02C2C" w:rsidRPr="00FC2AC4" w:rsidRDefault="00D02C2C" w:rsidP="00FC2AC4">
      <w:pPr>
        <w:spacing w:line="360" w:lineRule="auto"/>
        <w:ind w:left="513" w:right="499"/>
        <w:jc w:val="center"/>
        <w:rPr>
          <w:rFonts w:ascii="標楷體" w:eastAsia="標楷體" w:hAnsi="標楷體"/>
          <w:color w:val="000000" w:themeColor="text1"/>
          <w:sz w:val="40"/>
          <w:szCs w:val="24"/>
          <w:lang w:eastAsia="zh-TW"/>
        </w:rPr>
      </w:pPr>
      <w:r w:rsidRPr="00FC2AC4">
        <w:rPr>
          <w:rFonts w:ascii="標楷體" w:eastAsia="標楷體" w:hAnsi="標楷體" w:hint="eastAsia"/>
          <w:color w:val="000000" w:themeColor="text1"/>
          <w:sz w:val="40"/>
          <w:szCs w:val="24"/>
          <w:lang w:eastAsia="zh-TW"/>
        </w:rPr>
        <w:t>桃園市北區特教資源中心</w:t>
      </w:r>
    </w:p>
    <w:p w:rsidR="002E261B" w:rsidRPr="00FC2AC4" w:rsidRDefault="00D02C2C" w:rsidP="00D02C2C">
      <w:pPr>
        <w:spacing w:line="360" w:lineRule="auto"/>
        <w:ind w:left="513" w:right="499"/>
        <w:jc w:val="center"/>
        <w:rPr>
          <w:rFonts w:ascii="標楷體" w:eastAsia="標楷體" w:hAnsi="標楷體"/>
          <w:color w:val="000000" w:themeColor="text1"/>
          <w:sz w:val="40"/>
          <w:szCs w:val="24"/>
          <w:lang w:eastAsia="zh-TW"/>
        </w:rPr>
      </w:pPr>
      <w:r w:rsidRPr="00FC2AC4">
        <w:rPr>
          <w:rFonts w:ascii="標楷體" w:eastAsia="標楷體" w:hAnsi="標楷體"/>
          <w:color w:val="000000" w:themeColor="text1"/>
          <w:sz w:val="40"/>
          <w:szCs w:val="24"/>
          <w:lang w:eastAsia="zh-TW"/>
        </w:rPr>
        <w:t>10</w:t>
      </w:r>
      <w:r w:rsidRPr="00FC2AC4">
        <w:rPr>
          <w:rFonts w:ascii="標楷體" w:eastAsia="標楷體" w:hAnsi="標楷體" w:hint="eastAsia"/>
          <w:color w:val="000000" w:themeColor="text1"/>
          <w:sz w:val="40"/>
          <w:szCs w:val="24"/>
          <w:lang w:eastAsia="zh-TW"/>
        </w:rPr>
        <w:t>9</w:t>
      </w:r>
      <w:r w:rsidRPr="00FC2AC4">
        <w:rPr>
          <w:rFonts w:ascii="標楷體" w:eastAsia="標楷體" w:hAnsi="標楷體"/>
          <w:color w:val="000000" w:themeColor="text1"/>
          <w:sz w:val="40"/>
          <w:szCs w:val="24"/>
          <w:lang w:eastAsia="zh-TW"/>
        </w:rPr>
        <w:t>年度</w:t>
      </w:r>
      <w:r w:rsidR="004D69A5" w:rsidRPr="00FC2AC4">
        <w:rPr>
          <w:rFonts w:ascii="標楷體" w:eastAsia="標楷體" w:hAnsi="標楷體"/>
          <w:color w:val="000000" w:themeColor="text1"/>
          <w:sz w:val="40"/>
          <w:szCs w:val="24"/>
          <w:lang w:eastAsia="zh-TW"/>
        </w:rPr>
        <w:t>學前</w:t>
      </w:r>
      <w:r w:rsidR="004D69A5" w:rsidRPr="00FC2AC4">
        <w:rPr>
          <w:rFonts w:ascii="標楷體" w:eastAsia="標楷體" w:hAnsi="標楷體" w:hint="eastAsia"/>
          <w:color w:val="000000" w:themeColor="text1"/>
          <w:sz w:val="40"/>
          <w:szCs w:val="24"/>
          <w:lang w:eastAsia="zh-TW"/>
        </w:rPr>
        <w:t>語言障礙心評種子教師培訓研習</w:t>
      </w:r>
      <w:r w:rsidR="002E261B" w:rsidRPr="00FC2AC4">
        <w:rPr>
          <w:rFonts w:ascii="標楷體" w:eastAsia="標楷體" w:hAnsi="標楷體"/>
          <w:color w:val="000000" w:themeColor="text1"/>
          <w:sz w:val="40"/>
          <w:szCs w:val="24"/>
          <w:lang w:eastAsia="zh-TW"/>
        </w:rPr>
        <w:t>課程表</w:t>
      </w:r>
    </w:p>
    <w:tbl>
      <w:tblPr>
        <w:tblW w:w="10773" w:type="dxa"/>
        <w:tblInd w:w="145" w:type="dxa"/>
        <w:tblCellMar>
          <w:top w:w="51" w:type="dxa"/>
          <w:left w:w="0" w:type="dxa"/>
          <w:right w:w="11" w:type="dxa"/>
        </w:tblCellMar>
        <w:tblLook w:val="04A0" w:firstRow="1" w:lastRow="0" w:firstColumn="1" w:lastColumn="0" w:noHBand="0" w:noVBand="1"/>
      </w:tblPr>
      <w:tblGrid>
        <w:gridCol w:w="1518"/>
        <w:gridCol w:w="2450"/>
        <w:gridCol w:w="2622"/>
        <w:gridCol w:w="71"/>
        <w:gridCol w:w="2554"/>
        <w:gridCol w:w="1558"/>
      </w:tblGrid>
      <w:tr w:rsidR="0044177C" w:rsidRPr="002B1AE9" w:rsidTr="00DC5AA1">
        <w:trPr>
          <w:trHeight w:val="31"/>
        </w:trPr>
        <w:tc>
          <w:tcPr>
            <w:tcW w:w="1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44177C" w:rsidRPr="002B1AE9" w:rsidRDefault="0044177C" w:rsidP="00951680">
            <w:pPr>
              <w:spacing w:line="360" w:lineRule="auto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2B1AE9">
              <w:rPr>
                <w:rFonts w:ascii="標楷體" w:eastAsia="標楷體" w:hAnsi="標楷體"/>
                <w:sz w:val="24"/>
                <w:szCs w:val="24"/>
              </w:rPr>
              <w:t>時間</w:t>
            </w:r>
          </w:p>
        </w:tc>
        <w:tc>
          <w:tcPr>
            <w:tcW w:w="2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4177C" w:rsidRPr="002B1AE9" w:rsidRDefault="0044177C" w:rsidP="004D69A5">
            <w:pPr>
              <w:spacing w:line="360" w:lineRule="auto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109/11</w:t>
            </w:r>
            <w:r w:rsidRPr="002B1AE9">
              <w:rPr>
                <w:rFonts w:ascii="標楷體" w:eastAsia="標楷體" w:hAnsi="標楷體" w:hint="eastAsia"/>
                <w:sz w:val="24"/>
                <w:szCs w:val="24"/>
              </w:rPr>
              <w:t>/</w:t>
            </w: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7</w:t>
            </w:r>
            <w:r w:rsidRPr="002B1AE9">
              <w:rPr>
                <w:rFonts w:ascii="標楷體" w:eastAsia="標楷體" w:hAnsi="標楷體" w:hint="eastAsia"/>
                <w:sz w:val="24"/>
                <w:szCs w:val="24"/>
              </w:rPr>
              <w:t>(</w:t>
            </w:r>
            <w:r w:rsidRPr="002B1AE9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六</w:t>
            </w:r>
            <w:r w:rsidRPr="002B1AE9">
              <w:rPr>
                <w:rFonts w:ascii="標楷體" w:eastAsia="標楷體" w:hAnsi="標楷體" w:hint="eastAsia"/>
                <w:sz w:val="24"/>
                <w:szCs w:val="24"/>
              </w:rPr>
              <w:t>)</w:t>
            </w:r>
            <w:r w:rsidRPr="002B1AE9">
              <w:rPr>
                <w:rFonts w:ascii="標楷體" w:eastAsia="標楷體" w:hAnsi="標楷體"/>
                <w:sz w:val="24"/>
                <w:szCs w:val="24"/>
              </w:rPr>
              <w:t>活動內容</w:t>
            </w:r>
          </w:p>
        </w:tc>
        <w:tc>
          <w:tcPr>
            <w:tcW w:w="26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4177C" w:rsidRPr="002B1AE9" w:rsidRDefault="0044177C" w:rsidP="004D69A5">
            <w:pPr>
              <w:spacing w:line="360" w:lineRule="auto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109/12</w:t>
            </w:r>
            <w:r w:rsidRPr="002B1AE9">
              <w:rPr>
                <w:rFonts w:ascii="標楷體" w:eastAsia="標楷體" w:hAnsi="標楷體" w:hint="eastAsia"/>
                <w:sz w:val="24"/>
                <w:szCs w:val="24"/>
              </w:rPr>
              <w:t>/</w:t>
            </w: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1</w:t>
            </w:r>
            <w:r w:rsidRPr="002B1AE9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2</w:t>
            </w:r>
            <w:r w:rsidRPr="002B1AE9">
              <w:rPr>
                <w:rFonts w:ascii="標楷體" w:eastAsia="標楷體" w:hAnsi="標楷體" w:hint="eastAsia"/>
                <w:sz w:val="24"/>
                <w:szCs w:val="24"/>
              </w:rPr>
              <w:t>(</w:t>
            </w: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六</w:t>
            </w:r>
            <w:r w:rsidRPr="002B1AE9">
              <w:rPr>
                <w:rFonts w:ascii="標楷體" w:eastAsia="標楷體" w:hAnsi="標楷體" w:hint="eastAsia"/>
                <w:sz w:val="24"/>
                <w:szCs w:val="24"/>
              </w:rPr>
              <w:t>)</w:t>
            </w:r>
            <w:r w:rsidRPr="002B1AE9">
              <w:rPr>
                <w:rFonts w:ascii="標楷體" w:eastAsia="標楷體" w:hAnsi="標楷體"/>
                <w:sz w:val="24"/>
                <w:szCs w:val="24"/>
              </w:rPr>
              <w:t>活動內容</w:t>
            </w:r>
          </w:p>
        </w:tc>
        <w:tc>
          <w:tcPr>
            <w:tcW w:w="2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4177C" w:rsidRPr="002B1AE9" w:rsidRDefault="0044177C" w:rsidP="004D69A5">
            <w:pPr>
              <w:spacing w:line="360" w:lineRule="auto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109/12</w:t>
            </w:r>
            <w:r w:rsidRPr="002B1AE9">
              <w:rPr>
                <w:rFonts w:ascii="標楷體" w:eastAsia="標楷體" w:hAnsi="標楷體" w:hint="eastAsia"/>
                <w:sz w:val="24"/>
                <w:szCs w:val="24"/>
              </w:rPr>
              <w:t>/</w:t>
            </w: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26</w:t>
            </w:r>
            <w:r w:rsidRPr="002B1AE9">
              <w:rPr>
                <w:rFonts w:ascii="標楷體" w:eastAsia="標楷體" w:hAnsi="標楷體" w:hint="eastAsia"/>
                <w:sz w:val="24"/>
                <w:szCs w:val="24"/>
              </w:rPr>
              <w:t>(</w:t>
            </w:r>
            <w:r w:rsidRPr="002B1AE9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六</w:t>
            </w:r>
            <w:r w:rsidRPr="002B1AE9">
              <w:rPr>
                <w:rFonts w:ascii="標楷體" w:eastAsia="標楷體" w:hAnsi="標楷體" w:hint="eastAsia"/>
                <w:sz w:val="24"/>
                <w:szCs w:val="24"/>
              </w:rPr>
              <w:t>)</w:t>
            </w:r>
            <w:r w:rsidRPr="002B1AE9">
              <w:rPr>
                <w:rFonts w:ascii="標楷體" w:eastAsia="標楷體" w:hAnsi="標楷體"/>
                <w:sz w:val="24"/>
                <w:szCs w:val="24"/>
              </w:rPr>
              <w:t>活動內容</w:t>
            </w:r>
          </w:p>
        </w:tc>
        <w:tc>
          <w:tcPr>
            <w:tcW w:w="1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44177C" w:rsidRPr="002B1AE9" w:rsidRDefault="0044177C" w:rsidP="00951680">
            <w:pPr>
              <w:spacing w:line="360" w:lineRule="auto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2B1AE9">
              <w:rPr>
                <w:rFonts w:ascii="標楷體" w:eastAsia="標楷體" w:hAnsi="標楷體"/>
                <w:sz w:val="24"/>
                <w:szCs w:val="24"/>
              </w:rPr>
              <w:t>主持人/講師</w:t>
            </w:r>
          </w:p>
        </w:tc>
      </w:tr>
      <w:tr w:rsidR="004D69A5" w:rsidRPr="002B1AE9" w:rsidTr="00DC5AA1">
        <w:trPr>
          <w:trHeight w:val="29"/>
        </w:trPr>
        <w:tc>
          <w:tcPr>
            <w:tcW w:w="1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4D69A5" w:rsidRPr="002B1AE9" w:rsidRDefault="004D69A5" w:rsidP="00951680">
            <w:pPr>
              <w:spacing w:line="360" w:lineRule="auto"/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2B1AE9">
              <w:rPr>
                <w:rFonts w:ascii="標楷體" w:eastAsia="標楷體" w:hAnsi="標楷體"/>
                <w:sz w:val="24"/>
                <w:szCs w:val="24"/>
              </w:rPr>
              <w:t>08:</w:t>
            </w:r>
            <w:r w:rsidRPr="002B1AE9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4</w:t>
            </w:r>
            <w:r w:rsidRPr="002B1AE9">
              <w:rPr>
                <w:rFonts w:ascii="標楷體" w:eastAsia="標楷體" w:hAnsi="標楷體"/>
                <w:sz w:val="24"/>
                <w:szCs w:val="24"/>
              </w:rPr>
              <w:t>0-0</w:t>
            </w:r>
            <w:r w:rsidRPr="002B1AE9">
              <w:rPr>
                <w:rFonts w:ascii="標楷體" w:eastAsia="標楷體" w:hAnsi="標楷體" w:hint="eastAsia"/>
                <w:sz w:val="24"/>
                <w:szCs w:val="24"/>
              </w:rPr>
              <w:t>8</w:t>
            </w:r>
            <w:r w:rsidRPr="002B1AE9">
              <w:rPr>
                <w:rFonts w:ascii="標楷體" w:eastAsia="標楷體" w:hAnsi="標楷體"/>
                <w:sz w:val="24"/>
                <w:szCs w:val="24"/>
              </w:rPr>
              <w:t>:</w:t>
            </w:r>
            <w:r w:rsidRPr="002B1AE9">
              <w:rPr>
                <w:rFonts w:ascii="標楷體" w:eastAsia="標楷體" w:hAnsi="標楷體" w:hint="eastAsia"/>
                <w:sz w:val="24"/>
                <w:szCs w:val="24"/>
              </w:rPr>
              <w:t>5</w:t>
            </w:r>
            <w:r w:rsidRPr="002B1AE9">
              <w:rPr>
                <w:rFonts w:ascii="標楷體" w:eastAsia="標楷體" w:hAnsi="標楷體"/>
                <w:sz w:val="24"/>
                <w:szCs w:val="24"/>
              </w:rPr>
              <w:t>0</w:t>
            </w:r>
          </w:p>
        </w:tc>
        <w:tc>
          <w:tcPr>
            <w:tcW w:w="769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D69A5" w:rsidRPr="002B1AE9" w:rsidRDefault="004D69A5" w:rsidP="00EF00E6">
            <w:pPr>
              <w:spacing w:line="360" w:lineRule="auto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報</w:t>
            </w:r>
            <w:r w:rsidRPr="002B1AE9">
              <w:rPr>
                <w:rFonts w:ascii="標楷體" w:eastAsia="標楷體" w:hAnsi="標楷體"/>
                <w:sz w:val="24"/>
                <w:szCs w:val="24"/>
              </w:rPr>
              <w:t>到</w:t>
            </w:r>
          </w:p>
        </w:tc>
        <w:tc>
          <w:tcPr>
            <w:tcW w:w="1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4D69A5" w:rsidRPr="002B1AE9" w:rsidRDefault="004D69A5" w:rsidP="00951680">
            <w:pPr>
              <w:spacing w:line="360" w:lineRule="auto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2B1AE9">
              <w:rPr>
                <w:rFonts w:ascii="標楷體" w:eastAsia="標楷體" w:hAnsi="標楷體" w:hint="eastAsia"/>
                <w:sz w:val="24"/>
                <w:szCs w:val="24"/>
              </w:rPr>
              <w:t>中心</w:t>
            </w:r>
            <w:r w:rsidRPr="002B1AE9">
              <w:rPr>
                <w:rFonts w:ascii="標楷體" w:eastAsia="標楷體" w:hAnsi="標楷體"/>
                <w:sz w:val="24"/>
                <w:szCs w:val="24"/>
              </w:rPr>
              <w:t>工作人員</w:t>
            </w:r>
          </w:p>
        </w:tc>
      </w:tr>
      <w:tr w:rsidR="00DC5AA1" w:rsidRPr="002B1AE9" w:rsidTr="00DC5AA1">
        <w:trPr>
          <w:trHeight w:val="29"/>
        </w:trPr>
        <w:tc>
          <w:tcPr>
            <w:tcW w:w="1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C5AA1" w:rsidRPr="002B1AE9" w:rsidRDefault="00DC5AA1" w:rsidP="00951680">
            <w:pPr>
              <w:spacing w:line="360" w:lineRule="auto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2B1AE9">
              <w:rPr>
                <w:rFonts w:ascii="標楷體" w:eastAsia="標楷體" w:hAnsi="標楷體"/>
                <w:sz w:val="24"/>
                <w:szCs w:val="24"/>
              </w:rPr>
              <w:t>0</w:t>
            </w:r>
            <w:r w:rsidRPr="002B1AE9">
              <w:rPr>
                <w:rFonts w:ascii="標楷體" w:eastAsia="標楷體" w:hAnsi="標楷體" w:hint="eastAsia"/>
                <w:sz w:val="24"/>
                <w:szCs w:val="24"/>
              </w:rPr>
              <w:t>8</w:t>
            </w:r>
            <w:r w:rsidRPr="002B1AE9">
              <w:rPr>
                <w:rFonts w:ascii="標楷體" w:eastAsia="標楷體" w:hAnsi="標楷體"/>
                <w:sz w:val="24"/>
                <w:szCs w:val="24"/>
              </w:rPr>
              <w:t>:</w:t>
            </w:r>
            <w:r w:rsidRPr="002B1AE9">
              <w:rPr>
                <w:rFonts w:ascii="標楷體" w:eastAsia="標楷體" w:hAnsi="標楷體" w:hint="eastAsia"/>
                <w:sz w:val="24"/>
                <w:szCs w:val="24"/>
              </w:rPr>
              <w:t>5</w:t>
            </w:r>
            <w:r w:rsidRPr="002B1AE9">
              <w:rPr>
                <w:rFonts w:ascii="標楷體" w:eastAsia="標楷體" w:hAnsi="標楷體"/>
                <w:sz w:val="24"/>
                <w:szCs w:val="24"/>
              </w:rPr>
              <w:t>0-09:</w:t>
            </w:r>
            <w:r w:rsidRPr="002B1AE9">
              <w:rPr>
                <w:rFonts w:ascii="標楷體" w:eastAsia="標楷體" w:hAnsi="標楷體" w:hint="eastAsia"/>
                <w:sz w:val="24"/>
                <w:szCs w:val="24"/>
              </w:rPr>
              <w:t>0</w:t>
            </w:r>
            <w:r w:rsidRPr="002B1AE9">
              <w:rPr>
                <w:rFonts w:ascii="標楷體" w:eastAsia="標楷體" w:hAnsi="標楷體"/>
                <w:sz w:val="24"/>
                <w:szCs w:val="24"/>
              </w:rPr>
              <w:t>0</w:t>
            </w:r>
          </w:p>
        </w:tc>
        <w:tc>
          <w:tcPr>
            <w:tcW w:w="2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C5AA1" w:rsidRPr="002B1AE9" w:rsidRDefault="00DC5AA1" w:rsidP="00DC5AA1">
            <w:pPr>
              <w:spacing w:line="360" w:lineRule="auto"/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2B1AE9">
              <w:rPr>
                <w:rFonts w:ascii="標楷體" w:eastAsia="標楷體" w:hAnsi="標楷體"/>
                <w:sz w:val="24"/>
                <w:szCs w:val="24"/>
              </w:rPr>
              <w:t>開幕式</w:t>
            </w:r>
          </w:p>
        </w:tc>
        <w:tc>
          <w:tcPr>
            <w:tcW w:w="524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C5AA1" w:rsidRPr="002B1AE9" w:rsidRDefault="00DC5AA1" w:rsidP="00951680">
            <w:pPr>
              <w:spacing w:line="360" w:lineRule="auto"/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1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C5AA1" w:rsidRPr="002B1AE9" w:rsidRDefault="00DC5AA1" w:rsidP="00951680">
            <w:pPr>
              <w:spacing w:line="360" w:lineRule="auto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2B1AE9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林漢庭科長</w:t>
            </w:r>
          </w:p>
        </w:tc>
      </w:tr>
      <w:tr w:rsidR="0044177C" w:rsidRPr="002B1AE9" w:rsidTr="00DC5AA1">
        <w:trPr>
          <w:trHeight w:val="673"/>
        </w:trPr>
        <w:tc>
          <w:tcPr>
            <w:tcW w:w="1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44177C" w:rsidRPr="002B1AE9" w:rsidRDefault="0044177C" w:rsidP="00951680">
            <w:pPr>
              <w:spacing w:line="360" w:lineRule="auto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2B1AE9">
              <w:rPr>
                <w:rFonts w:ascii="標楷體" w:eastAsia="標楷體" w:hAnsi="標楷體"/>
                <w:sz w:val="24"/>
                <w:szCs w:val="24"/>
              </w:rPr>
              <w:t>09:</w:t>
            </w:r>
            <w:r w:rsidRPr="002B1AE9">
              <w:rPr>
                <w:rFonts w:ascii="標楷體" w:eastAsia="標楷體" w:hAnsi="標楷體" w:hint="eastAsia"/>
                <w:sz w:val="24"/>
                <w:szCs w:val="24"/>
              </w:rPr>
              <w:t>0</w:t>
            </w:r>
            <w:r w:rsidRPr="002B1AE9">
              <w:rPr>
                <w:rFonts w:ascii="標楷體" w:eastAsia="標楷體" w:hAnsi="標楷體"/>
                <w:sz w:val="24"/>
                <w:szCs w:val="24"/>
              </w:rPr>
              <w:t>0-</w:t>
            </w:r>
            <w:r w:rsidRPr="002B1AE9">
              <w:rPr>
                <w:rFonts w:ascii="標楷體" w:eastAsia="標楷體" w:hAnsi="標楷體" w:hint="eastAsia"/>
                <w:sz w:val="24"/>
                <w:szCs w:val="24"/>
              </w:rPr>
              <w:t>10</w:t>
            </w:r>
            <w:r w:rsidRPr="002B1AE9">
              <w:rPr>
                <w:rFonts w:ascii="標楷體" w:eastAsia="標楷體" w:hAnsi="標楷體"/>
                <w:sz w:val="24"/>
                <w:szCs w:val="24"/>
              </w:rPr>
              <w:t>:</w:t>
            </w:r>
            <w:r w:rsidRPr="002B1AE9">
              <w:rPr>
                <w:rFonts w:ascii="標楷體" w:eastAsia="標楷體" w:hAnsi="標楷體" w:hint="eastAsia"/>
                <w:sz w:val="24"/>
                <w:szCs w:val="24"/>
              </w:rPr>
              <w:t>3</w:t>
            </w:r>
            <w:r w:rsidRPr="002B1AE9">
              <w:rPr>
                <w:rFonts w:ascii="標楷體" w:eastAsia="標楷體" w:hAnsi="標楷體"/>
                <w:sz w:val="24"/>
                <w:szCs w:val="24"/>
              </w:rPr>
              <w:t>0</w:t>
            </w:r>
          </w:p>
        </w:tc>
        <w:tc>
          <w:tcPr>
            <w:tcW w:w="245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77C" w:rsidRDefault="0044177C" w:rsidP="00EF00E6">
            <w:pPr>
              <w:spacing w:line="360" w:lineRule="auto"/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學前語言障礙幼兒</w:t>
            </w:r>
          </w:p>
          <w:p w:rsidR="0044177C" w:rsidRPr="002B1AE9" w:rsidRDefault="0044177C" w:rsidP="00EF00E6">
            <w:pPr>
              <w:spacing w:line="360" w:lineRule="auto"/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鑑定基準原則說明(一)</w:t>
            </w:r>
          </w:p>
        </w:tc>
        <w:tc>
          <w:tcPr>
            <w:tcW w:w="2693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44177C" w:rsidRDefault="0044177C" w:rsidP="004D69A5">
            <w:pPr>
              <w:spacing w:line="360" w:lineRule="auto"/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學前語言障礙幼兒</w:t>
            </w:r>
          </w:p>
          <w:p w:rsidR="0044177C" w:rsidRDefault="0044177C" w:rsidP="004D69A5">
            <w:pPr>
              <w:spacing w:line="360" w:lineRule="auto"/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鑑定評估-語言發展(一)</w:t>
            </w:r>
          </w:p>
        </w:tc>
        <w:tc>
          <w:tcPr>
            <w:tcW w:w="2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:rsidR="0044177C" w:rsidRDefault="0044177C" w:rsidP="0044177C">
            <w:pPr>
              <w:spacing w:line="360" w:lineRule="auto"/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學前語言障礙幼兒</w:t>
            </w:r>
          </w:p>
          <w:p w:rsidR="0044177C" w:rsidRPr="002B1AE9" w:rsidRDefault="0044177C" w:rsidP="0044177C">
            <w:pPr>
              <w:spacing w:line="360" w:lineRule="auto"/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鑑定評估-鑑定工具</w:t>
            </w:r>
          </w:p>
        </w:tc>
        <w:tc>
          <w:tcPr>
            <w:tcW w:w="1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44177C" w:rsidRDefault="0044177C" w:rsidP="00951680">
            <w:pPr>
              <w:spacing w:line="360" w:lineRule="auto"/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錡寶香</w:t>
            </w:r>
            <w:r w:rsidRPr="002B1AE9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教授</w:t>
            </w:r>
          </w:p>
          <w:p w:rsidR="0044177C" w:rsidRPr="002B1AE9" w:rsidRDefault="0044177C" w:rsidP="00951680">
            <w:pPr>
              <w:spacing w:line="360" w:lineRule="auto"/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EF00E6">
              <w:rPr>
                <w:rFonts w:ascii="標楷體" w:eastAsia="標楷體" w:hAnsi="標楷體" w:hint="eastAsia"/>
                <w:szCs w:val="24"/>
                <w:lang w:eastAsia="zh-TW"/>
              </w:rPr>
              <w:t>參與工作坊團隊</w:t>
            </w:r>
          </w:p>
        </w:tc>
      </w:tr>
      <w:tr w:rsidR="004D69A5" w:rsidRPr="002B1AE9" w:rsidTr="00DC5AA1">
        <w:trPr>
          <w:trHeight w:val="29"/>
        </w:trPr>
        <w:tc>
          <w:tcPr>
            <w:tcW w:w="1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4D69A5" w:rsidRPr="002B1AE9" w:rsidRDefault="004D69A5" w:rsidP="00951680">
            <w:pPr>
              <w:spacing w:line="360" w:lineRule="auto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2B1AE9">
              <w:rPr>
                <w:rFonts w:ascii="標楷體" w:eastAsia="標楷體" w:hAnsi="標楷體" w:hint="eastAsia"/>
                <w:sz w:val="24"/>
                <w:szCs w:val="24"/>
              </w:rPr>
              <w:t>10:30-10:40</w:t>
            </w:r>
          </w:p>
        </w:tc>
        <w:tc>
          <w:tcPr>
            <w:tcW w:w="7697" w:type="dxa"/>
            <w:gridSpan w:val="4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4D69A5" w:rsidRPr="002B1AE9" w:rsidRDefault="004D69A5" w:rsidP="00951680">
            <w:pPr>
              <w:spacing w:line="360" w:lineRule="auto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2B1AE9">
              <w:rPr>
                <w:rFonts w:ascii="標楷體" w:eastAsia="標楷體" w:hAnsi="標楷體"/>
                <w:sz w:val="24"/>
                <w:szCs w:val="24"/>
              </w:rPr>
              <w:t>休息時間</w:t>
            </w:r>
          </w:p>
        </w:tc>
        <w:tc>
          <w:tcPr>
            <w:tcW w:w="1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4D69A5" w:rsidRPr="002B1AE9" w:rsidRDefault="004D69A5" w:rsidP="00951680">
            <w:pPr>
              <w:spacing w:line="360" w:lineRule="auto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2B1AE9">
              <w:rPr>
                <w:rFonts w:ascii="標楷體" w:eastAsia="標楷體" w:hAnsi="標楷體" w:hint="eastAsia"/>
                <w:sz w:val="24"/>
                <w:szCs w:val="24"/>
              </w:rPr>
              <w:t>中心</w:t>
            </w:r>
            <w:r w:rsidRPr="002B1AE9">
              <w:rPr>
                <w:rFonts w:ascii="標楷體" w:eastAsia="標楷體" w:hAnsi="標楷體"/>
                <w:sz w:val="24"/>
                <w:szCs w:val="24"/>
              </w:rPr>
              <w:t>工作人員</w:t>
            </w:r>
          </w:p>
        </w:tc>
      </w:tr>
      <w:tr w:rsidR="0044177C" w:rsidRPr="002B1AE9" w:rsidTr="00DC5AA1">
        <w:trPr>
          <w:trHeight w:val="29"/>
        </w:trPr>
        <w:tc>
          <w:tcPr>
            <w:tcW w:w="1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44177C" w:rsidRPr="002B1AE9" w:rsidRDefault="0044177C" w:rsidP="00951680">
            <w:pPr>
              <w:spacing w:line="360" w:lineRule="auto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2B1AE9">
              <w:rPr>
                <w:rFonts w:ascii="標楷體" w:eastAsia="標楷體" w:hAnsi="標楷體" w:hint="eastAsia"/>
                <w:sz w:val="24"/>
                <w:szCs w:val="24"/>
              </w:rPr>
              <w:t>10</w:t>
            </w:r>
            <w:r w:rsidRPr="002B1AE9">
              <w:rPr>
                <w:rFonts w:ascii="標楷體" w:eastAsia="標楷體" w:hAnsi="標楷體"/>
                <w:sz w:val="24"/>
                <w:szCs w:val="24"/>
              </w:rPr>
              <w:t>:</w:t>
            </w:r>
            <w:r w:rsidRPr="002B1AE9">
              <w:rPr>
                <w:rFonts w:ascii="標楷體" w:eastAsia="標楷體" w:hAnsi="標楷體" w:hint="eastAsia"/>
                <w:sz w:val="24"/>
                <w:szCs w:val="24"/>
              </w:rPr>
              <w:t>40</w:t>
            </w:r>
            <w:r w:rsidRPr="002B1AE9">
              <w:rPr>
                <w:rFonts w:ascii="標楷體" w:eastAsia="標楷體" w:hAnsi="標楷體"/>
                <w:sz w:val="24"/>
                <w:szCs w:val="24"/>
              </w:rPr>
              <w:t>-1</w:t>
            </w:r>
            <w:r w:rsidRPr="002B1AE9">
              <w:rPr>
                <w:rFonts w:ascii="標楷體" w:eastAsia="標楷體" w:hAnsi="標楷體" w:hint="eastAsia"/>
                <w:sz w:val="24"/>
                <w:szCs w:val="24"/>
              </w:rPr>
              <w:t>2</w:t>
            </w:r>
            <w:r w:rsidRPr="002B1AE9">
              <w:rPr>
                <w:rFonts w:ascii="標楷體" w:eastAsia="標楷體" w:hAnsi="標楷體"/>
                <w:sz w:val="24"/>
                <w:szCs w:val="24"/>
              </w:rPr>
              <w:t>:</w:t>
            </w:r>
            <w:r w:rsidRPr="002B1AE9">
              <w:rPr>
                <w:rFonts w:ascii="標楷體" w:eastAsia="標楷體" w:hAnsi="標楷體" w:hint="eastAsia"/>
                <w:sz w:val="24"/>
                <w:szCs w:val="24"/>
              </w:rPr>
              <w:t>1</w:t>
            </w:r>
            <w:r w:rsidRPr="002B1AE9">
              <w:rPr>
                <w:rFonts w:ascii="標楷體" w:eastAsia="標楷體" w:hAnsi="標楷體"/>
                <w:sz w:val="24"/>
                <w:szCs w:val="24"/>
              </w:rPr>
              <w:t>0</w:t>
            </w:r>
          </w:p>
        </w:tc>
        <w:tc>
          <w:tcPr>
            <w:tcW w:w="2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44177C" w:rsidRDefault="0044177C" w:rsidP="004D69A5">
            <w:pPr>
              <w:spacing w:line="360" w:lineRule="auto"/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學前語言障礙幼兒</w:t>
            </w:r>
          </w:p>
          <w:p w:rsidR="0044177C" w:rsidRPr="002B1AE9" w:rsidRDefault="0044177C" w:rsidP="003174DE">
            <w:pPr>
              <w:spacing w:line="360" w:lineRule="auto"/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鑑定基準原則說明(二)</w:t>
            </w:r>
          </w:p>
        </w:tc>
        <w:tc>
          <w:tcPr>
            <w:tcW w:w="26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:rsidR="0044177C" w:rsidRDefault="0044177C" w:rsidP="004D69A5">
            <w:pPr>
              <w:spacing w:line="360" w:lineRule="auto"/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學前語言障礙幼兒</w:t>
            </w:r>
          </w:p>
          <w:p w:rsidR="0044177C" w:rsidRDefault="0044177C" w:rsidP="004D69A5">
            <w:pPr>
              <w:spacing w:line="360" w:lineRule="auto"/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鑑定評估-語言發展(二)</w:t>
            </w:r>
          </w:p>
        </w:tc>
        <w:tc>
          <w:tcPr>
            <w:tcW w:w="2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:rsidR="00260503" w:rsidRDefault="00260503" w:rsidP="00260503">
            <w:pPr>
              <w:spacing w:line="360" w:lineRule="auto"/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學前語言障礙幼兒</w:t>
            </w:r>
          </w:p>
          <w:p w:rsidR="0044177C" w:rsidRPr="002B1AE9" w:rsidRDefault="00260503" w:rsidP="00260503">
            <w:pPr>
              <w:spacing w:line="360" w:lineRule="auto"/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鑑定評估-鑑定工具</w:t>
            </w:r>
          </w:p>
        </w:tc>
        <w:tc>
          <w:tcPr>
            <w:tcW w:w="1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44177C" w:rsidRDefault="0044177C" w:rsidP="00951680">
            <w:pPr>
              <w:spacing w:line="360" w:lineRule="auto"/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錡寶香</w:t>
            </w:r>
            <w:r w:rsidRPr="002B1AE9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教授</w:t>
            </w:r>
          </w:p>
          <w:p w:rsidR="0044177C" w:rsidRPr="002B1AE9" w:rsidRDefault="0044177C" w:rsidP="00951680">
            <w:pPr>
              <w:spacing w:line="360" w:lineRule="auto"/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EF00E6">
              <w:rPr>
                <w:rFonts w:ascii="標楷體" w:eastAsia="標楷體" w:hAnsi="標楷體" w:hint="eastAsia"/>
                <w:szCs w:val="24"/>
                <w:lang w:eastAsia="zh-TW"/>
              </w:rPr>
              <w:t>參與工作坊團隊</w:t>
            </w:r>
          </w:p>
        </w:tc>
      </w:tr>
      <w:tr w:rsidR="004D69A5" w:rsidRPr="002B1AE9" w:rsidTr="00DC5AA1">
        <w:trPr>
          <w:trHeight w:val="29"/>
        </w:trPr>
        <w:tc>
          <w:tcPr>
            <w:tcW w:w="1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4D69A5" w:rsidRPr="002B1AE9" w:rsidRDefault="004D69A5" w:rsidP="00951680">
            <w:pPr>
              <w:spacing w:line="360" w:lineRule="auto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2B1AE9">
              <w:rPr>
                <w:rFonts w:ascii="標楷體" w:eastAsia="標楷體" w:hAnsi="標楷體"/>
                <w:sz w:val="24"/>
                <w:szCs w:val="24"/>
              </w:rPr>
              <w:t>1</w:t>
            </w:r>
            <w:r w:rsidRPr="002B1AE9">
              <w:rPr>
                <w:rFonts w:ascii="標楷體" w:eastAsia="標楷體" w:hAnsi="標楷體" w:hint="eastAsia"/>
                <w:sz w:val="24"/>
                <w:szCs w:val="24"/>
              </w:rPr>
              <w:t>2</w:t>
            </w:r>
            <w:r w:rsidRPr="002B1AE9">
              <w:rPr>
                <w:rFonts w:ascii="標楷體" w:eastAsia="標楷體" w:hAnsi="標楷體"/>
                <w:sz w:val="24"/>
                <w:szCs w:val="24"/>
              </w:rPr>
              <w:t>:</w:t>
            </w:r>
            <w:r w:rsidRPr="002B1AE9">
              <w:rPr>
                <w:rFonts w:ascii="標楷體" w:eastAsia="標楷體" w:hAnsi="標楷體" w:hint="eastAsia"/>
                <w:sz w:val="24"/>
                <w:szCs w:val="24"/>
              </w:rPr>
              <w:t>1</w:t>
            </w:r>
            <w:r w:rsidRPr="002B1AE9">
              <w:rPr>
                <w:rFonts w:ascii="標楷體" w:eastAsia="標楷體" w:hAnsi="標楷體"/>
                <w:sz w:val="24"/>
                <w:szCs w:val="24"/>
              </w:rPr>
              <w:t>0-1</w:t>
            </w:r>
            <w:r w:rsidRPr="002B1AE9">
              <w:rPr>
                <w:rFonts w:ascii="標楷體" w:eastAsia="標楷體" w:hAnsi="標楷體" w:hint="eastAsia"/>
                <w:sz w:val="24"/>
                <w:szCs w:val="24"/>
              </w:rPr>
              <w:t>3</w:t>
            </w:r>
            <w:r w:rsidRPr="002B1AE9">
              <w:rPr>
                <w:rFonts w:ascii="標楷體" w:eastAsia="標楷體" w:hAnsi="標楷體"/>
                <w:sz w:val="24"/>
                <w:szCs w:val="24"/>
              </w:rPr>
              <w:t>:</w:t>
            </w:r>
            <w:r w:rsidRPr="002B1AE9">
              <w:rPr>
                <w:rFonts w:ascii="標楷體" w:eastAsia="標楷體" w:hAnsi="標楷體" w:hint="eastAsia"/>
                <w:sz w:val="24"/>
                <w:szCs w:val="24"/>
              </w:rPr>
              <w:t>0</w:t>
            </w:r>
            <w:r w:rsidRPr="002B1AE9">
              <w:rPr>
                <w:rFonts w:ascii="標楷體" w:eastAsia="標楷體" w:hAnsi="標楷體"/>
                <w:sz w:val="24"/>
                <w:szCs w:val="24"/>
              </w:rPr>
              <w:t>0</w:t>
            </w:r>
          </w:p>
        </w:tc>
        <w:tc>
          <w:tcPr>
            <w:tcW w:w="769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4D69A5" w:rsidRPr="002B1AE9" w:rsidRDefault="004D69A5" w:rsidP="00951680">
            <w:pPr>
              <w:spacing w:line="360" w:lineRule="auto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2B1AE9">
              <w:rPr>
                <w:rFonts w:ascii="標楷體" w:eastAsia="標楷體" w:hAnsi="標楷體"/>
                <w:sz w:val="24"/>
                <w:szCs w:val="24"/>
              </w:rPr>
              <w:t>午餐時間</w:t>
            </w:r>
          </w:p>
        </w:tc>
        <w:tc>
          <w:tcPr>
            <w:tcW w:w="1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4D69A5" w:rsidRPr="002B1AE9" w:rsidRDefault="004D69A5" w:rsidP="00951680">
            <w:pPr>
              <w:spacing w:line="360" w:lineRule="auto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2B1AE9">
              <w:rPr>
                <w:rFonts w:ascii="標楷體" w:eastAsia="標楷體" w:hAnsi="標楷體" w:hint="eastAsia"/>
                <w:sz w:val="24"/>
                <w:szCs w:val="24"/>
              </w:rPr>
              <w:t>中心</w:t>
            </w:r>
            <w:r w:rsidRPr="002B1AE9">
              <w:rPr>
                <w:rFonts w:ascii="標楷體" w:eastAsia="標楷體" w:hAnsi="標楷體"/>
                <w:sz w:val="24"/>
                <w:szCs w:val="24"/>
              </w:rPr>
              <w:t>工作人員</w:t>
            </w:r>
          </w:p>
        </w:tc>
      </w:tr>
      <w:tr w:rsidR="0044177C" w:rsidRPr="002B1AE9" w:rsidTr="00DC5AA1">
        <w:trPr>
          <w:trHeight w:val="29"/>
        </w:trPr>
        <w:tc>
          <w:tcPr>
            <w:tcW w:w="1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44177C" w:rsidRPr="002B1AE9" w:rsidRDefault="0044177C" w:rsidP="00951680">
            <w:pPr>
              <w:spacing w:line="360" w:lineRule="auto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2B1AE9">
              <w:rPr>
                <w:rFonts w:ascii="標楷體" w:eastAsia="標楷體" w:hAnsi="標楷體"/>
                <w:sz w:val="24"/>
                <w:szCs w:val="24"/>
              </w:rPr>
              <w:t>1</w:t>
            </w:r>
            <w:r w:rsidRPr="002B1AE9">
              <w:rPr>
                <w:rFonts w:ascii="標楷體" w:eastAsia="標楷體" w:hAnsi="標楷體" w:hint="eastAsia"/>
                <w:sz w:val="24"/>
                <w:szCs w:val="24"/>
              </w:rPr>
              <w:t>3</w:t>
            </w:r>
            <w:r w:rsidRPr="002B1AE9">
              <w:rPr>
                <w:rFonts w:ascii="標楷體" w:eastAsia="標楷體" w:hAnsi="標楷體"/>
                <w:sz w:val="24"/>
                <w:szCs w:val="24"/>
              </w:rPr>
              <w:t>:</w:t>
            </w:r>
            <w:r w:rsidRPr="002B1AE9">
              <w:rPr>
                <w:rFonts w:ascii="標楷體" w:eastAsia="標楷體" w:hAnsi="標楷體" w:hint="eastAsia"/>
                <w:sz w:val="24"/>
                <w:szCs w:val="24"/>
              </w:rPr>
              <w:t>0</w:t>
            </w:r>
            <w:r w:rsidRPr="002B1AE9">
              <w:rPr>
                <w:rFonts w:ascii="標楷體" w:eastAsia="標楷體" w:hAnsi="標楷體"/>
                <w:sz w:val="24"/>
                <w:szCs w:val="24"/>
              </w:rPr>
              <w:t>0-1</w:t>
            </w:r>
            <w:r w:rsidRPr="002B1AE9">
              <w:rPr>
                <w:rFonts w:ascii="標楷體" w:eastAsia="標楷體" w:hAnsi="標楷體" w:hint="eastAsia"/>
                <w:sz w:val="24"/>
                <w:szCs w:val="24"/>
              </w:rPr>
              <w:t>4</w:t>
            </w:r>
            <w:r w:rsidRPr="002B1AE9">
              <w:rPr>
                <w:rFonts w:ascii="標楷體" w:eastAsia="標楷體" w:hAnsi="標楷體"/>
                <w:sz w:val="24"/>
                <w:szCs w:val="24"/>
              </w:rPr>
              <w:t>:</w:t>
            </w:r>
            <w:r w:rsidRPr="002B1AE9">
              <w:rPr>
                <w:rFonts w:ascii="標楷體" w:eastAsia="標楷體" w:hAnsi="標楷體" w:hint="eastAsia"/>
                <w:sz w:val="24"/>
                <w:szCs w:val="24"/>
              </w:rPr>
              <w:t>3</w:t>
            </w:r>
            <w:r w:rsidRPr="002B1AE9">
              <w:rPr>
                <w:rFonts w:ascii="標楷體" w:eastAsia="標楷體" w:hAnsi="標楷體"/>
                <w:sz w:val="24"/>
                <w:szCs w:val="24"/>
              </w:rPr>
              <w:t>0</w:t>
            </w:r>
          </w:p>
        </w:tc>
        <w:tc>
          <w:tcPr>
            <w:tcW w:w="2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44177C" w:rsidRDefault="0044177C" w:rsidP="004D69A5">
            <w:pPr>
              <w:spacing w:line="360" w:lineRule="auto"/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學前語言障礙幼兒</w:t>
            </w:r>
          </w:p>
          <w:p w:rsidR="0044177C" w:rsidRPr="002B1AE9" w:rsidRDefault="0044177C" w:rsidP="004D69A5">
            <w:pPr>
              <w:spacing w:line="360" w:lineRule="auto"/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鑑定評估-構音(一)</w:t>
            </w:r>
          </w:p>
        </w:tc>
        <w:tc>
          <w:tcPr>
            <w:tcW w:w="26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:rsidR="0044177C" w:rsidRDefault="0044177C" w:rsidP="004D69A5">
            <w:pPr>
              <w:spacing w:line="360" w:lineRule="auto"/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學前語言障礙幼兒</w:t>
            </w:r>
          </w:p>
          <w:p w:rsidR="0044177C" w:rsidRDefault="0044177C" w:rsidP="004D69A5">
            <w:pPr>
              <w:spacing w:line="360" w:lineRule="auto"/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鑑定-語言發展(一)</w:t>
            </w:r>
          </w:p>
        </w:tc>
        <w:tc>
          <w:tcPr>
            <w:tcW w:w="262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:rsidR="00260503" w:rsidRDefault="00260503" w:rsidP="00260503">
            <w:pPr>
              <w:spacing w:line="360" w:lineRule="auto"/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學前語言障礙幼兒</w:t>
            </w:r>
          </w:p>
          <w:p w:rsidR="0044177C" w:rsidRPr="002B1AE9" w:rsidRDefault="00260503" w:rsidP="00260503">
            <w:pPr>
              <w:spacing w:line="360" w:lineRule="auto"/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鑑定評估-鑑定工具</w:t>
            </w:r>
          </w:p>
        </w:tc>
        <w:tc>
          <w:tcPr>
            <w:tcW w:w="1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44177C" w:rsidRDefault="0044177C" w:rsidP="00951680">
            <w:pPr>
              <w:spacing w:line="360" w:lineRule="auto"/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錡寶香</w:t>
            </w:r>
            <w:r w:rsidRPr="002B1AE9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教授</w:t>
            </w:r>
          </w:p>
          <w:p w:rsidR="0044177C" w:rsidRPr="002B1AE9" w:rsidRDefault="0044177C" w:rsidP="00951680">
            <w:pPr>
              <w:spacing w:line="360" w:lineRule="auto"/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EF00E6">
              <w:rPr>
                <w:rFonts w:ascii="標楷體" w:eastAsia="標楷體" w:hAnsi="標楷體" w:hint="eastAsia"/>
                <w:szCs w:val="24"/>
                <w:lang w:eastAsia="zh-TW"/>
              </w:rPr>
              <w:t>參與工作坊團隊</w:t>
            </w:r>
          </w:p>
        </w:tc>
      </w:tr>
      <w:tr w:rsidR="004D69A5" w:rsidRPr="002B1AE9" w:rsidTr="00DC5AA1">
        <w:trPr>
          <w:trHeight w:val="29"/>
        </w:trPr>
        <w:tc>
          <w:tcPr>
            <w:tcW w:w="1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4D69A5" w:rsidRPr="002B1AE9" w:rsidRDefault="004D69A5" w:rsidP="00951680">
            <w:pPr>
              <w:spacing w:line="360" w:lineRule="auto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2B1AE9">
              <w:rPr>
                <w:rFonts w:ascii="標楷體" w:eastAsia="標楷體" w:hAnsi="標楷體" w:hint="eastAsia"/>
                <w:sz w:val="24"/>
                <w:szCs w:val="24"/>
              </w:rPr>
              <w:t>14:30-14:40</w:t>
            </w:r>
          </w:p>
        </w:tc>
        <w:tc>
          <w:tcPr>
            <w:tcW w:w="769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4D69A5" w:rsidRPr="002B1AE9" w:rsidRDefault="004D69A5" w:rsidP="00951680">
            <w:pPr>
              <w:spacing w:line="360" w:lineRule="auto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2B1AE9">
              <w:rPr>
                <w:rFonts w:ascii="標楷體" w:eastAsia="標楷體" w:hAnsi="標楷體"/>
                <w:sz w:val="24"/>
                <w:szCs w:val="24"/>
              </w:rPr>
              <w:t>休息時間</w:t>
            </w:r>
          </w:p>
        </w:tc>
        <w:tc>
          <w:tcPr>
            <w:tcW w:w="1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4D69A5" w:rsidRPr="002B1AE9" w:rsidRDefault="004D69A5" w:rsidP="00951680">
            <w:pPr>
              <w:spacing w:line="360" w:lineRule="auto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2B1AE9">
              <w:rPr>
                <w:rFonts w:ascii="標楷體" w:eastAsia="標楷體" w:hAnsi="標楷體" w:hint="eastAsia"/>
                <w:sz w:val="24"/>
                <w:szCs w:val="24"/>
              </w:rPr>
              <w:t>中心</w:t>
            </w:r>
            <w:r w:rsidRPr="002B1AE9">
              <w:rPr>
                <w:rFonts w:ascii="標楷體" w:eastAsia="標楷體" w:hAnsi="標楷體"/>
                <w:sz w:val="24"/>
                <w:szCs w:val="24"/>
              </w:rPr>
              <w:t>工作人員</w:t>
            </w:r>
          </w:p>
        </w:tc>
      </w:tr>
      <w:tr w:rsidR="0044177C" w:rsidRPr="002B1AE9" w:rsidTr="00DC5AA1">
        <w:trPr>
          <w:trHeight w:val="29"/>
        </w:trPr>
        <w:tc>
          <w:tcPr>
            <w:tcW w:w="1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44177C" w:rsidRPr="002B1AE9" w:rsidRDefault="0044177C" w:rsidP="00951680">
            <w:pPr>
              <w:spacing w:line="360" w:lineRule="auto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2B1AE9">
              <w:rPr>
                <w:rFonts w:ascii="標楷體" w:eastAsia="標楷體" w:hAnsi="標楷體" w:hint="eastAsia"/>
                <w:sz w:val="24"/>
                <w:szCs w:val="24"/>
              </w:rPr>
              <w:t>14:40-16:10</w:t>
            </w:r>
          </w:p>
        </w:tc>
        <w:tc>
          <w:tcPr>
            <w:tcW w:w="2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44177C" w:rsidRDefault="0044177C" w:rsidP="004D69A5">
            <w:pPr>
              <w:spacing w:line="360" w:lineRule="auto"/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學前語言障礙幼兒</w:t>
            </w:r>
          </w:p>
          <w:p w:rsidR="0044177C" w:rsidRPr="002B1AE9" w:rsidRDefault="0044177C" w:rsidP="004D69A5">
            <w:pPr>
              <w:spacing w:line="360" w:lineRule="auto"/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鑑定評估-構音(二)</w:t>
            </w:r>
          </w:p>
        </w:tc>
        <w:tc>
          <w:tcPr>
            <w:tcW w:w="26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:rsidR="0044177C" w:rsidRDefault="0044177C" w:rsidP="004D69A5">
            <w:pPr>
              <w:spacing w:line="360" w:lineRule="auto"/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學前語言障礙幼兒</w:t>
            </w:r>
          </w:p>
          <w:p w:rsidR="0044177C" w:rsidRDefault="0044177C" w:rsidP="004D69A5">
            <w:pPr>
              <w:spacing w:line="360" w:lineRule="auto"/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鑑定-語言發展(二)</w:t>
            </w:r>
          </w:p>
        </w:tc>
        <w:tc>
          <w:tcPr>
            <w:tcW w:w="262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:rsidR="00260503" w:rsidRDefault="00260503" w:rsidP="00260503">
            <w:pPr>
              <w:spacing w:line="360" w:lineRule="auto"/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學前語言障礙幼兒</w:t>
            </w:r>
          </w:p>
          <w:p w:rsidR="0044177C" w:rsidRPr="00D02C2C" w:rsidRDefault="00260503" w:rsidP="00260503">
            <w:pPr>
              <w:spacing w:line="360" w:lineRule="auto"/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鑑定評估-鑑定工具</w:t>
            </w:r>
          </w:p>
        </w:tc>
        <w:tc>
          <w:tcPr>
            <w:tcW w:w="1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44177C" w:rsidRDefault="0044177C" w:rsidP="00951680">
            <w:pPr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錡寶香</w:t>
            </w:r>
            <w:r w:rsidRPr="002B1AE9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教授</w:t>
            </w:r>
          </w:p>
          <w:p w:rsidR="0044177C" w:rsidRPr="002B1AE9" w:rsidRDefault="0044177C" w:rsidP="00951680">
            <w:pPr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EF00E6">
              <w:rPr>
                <w:rFonts w:ascii="標楷體" w:eastAsia="標楷體" w:hAnsi="標楷體" w:hint="eastAsia"/>
                <w:szCs w:val="24"/>
                <w:lang w:eastAsia="zh-TW"/>
              </w:rPr>
              <w:t>參與工作坊團隊</w:t>
            </w:r>
          </w:p>
        </w:tc>
      </w:tr>
      <w:tr w:rsidR="004D69A5" w:rsidRPr="002B1AE9" w:rsidTr="00DC5AA1">
        <w:trPr>
          <w:trHeight w:val="981"/>
        </w:trPr>
        <w:tc>
          <w:tcPr>
            <w:tcW w:w="1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4D69A5" w:rsidRPr="002B1AE9" w:rsidRDefault="004D69A5" w:rsidP="00951680">
            <w:pPr>
              <w:spacing w:line="360" w:lineRule="auto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2B1AE9">
              <w:rPr>
                <w:rFonts w:ascii="標楷體" w:eastAsia="標楷體" w:hAnsi="標楷體" w:hint="eastAsia"/>
                <w:sz w:val="24"/>
                <w:szCs w:val="24"/>
              </w:rPr>
              <w:t>16:10-</w:t>
            </w:r>
          </w:p>
        </w:tc>
        <w:tc>
          <w:tcPr>
            <w:tcW w:w="769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4D69A5" w:rsidRPr="002B1AE9" w:rsidRDefault="004D69A5" w:rsidP="00951680">
            <w:pPr>
              <w:spacing w:line="360" w:lineRule="auto"/>
              <w:ind w:right="630"/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2B1AE9">
              <w:rPr>
                <w:rFonts w:ascii="標楷體" w:eastAsia="標楷體" w:hAnsi="標楷體" w:hint="eastAsia"/>
                <w:sz w:val="24"/>
                <w:szCs w:val="24"/>
              </w:rPr>
              <w:t>賦歸</w:t>
            </w:r>
          </w:p>
        </w:tc>
        <w:tc>
          <w:tcPr>
            <w:tcW w:w="1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4D69A5" w:rsidRDefault="004D69A5" w:rsidP="00951680">
            <w:pPr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2B1AE9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李光儀</w:t>
            </w:r>
            <w:r w:rsidRPr="002B1AE9">
              <w:rPr>
                <w:rFonts w:ascii="標楷體" w:eastAsia="標楷體" w:hAnsi="標楷體"/>
                <w:sz w:val="24"/>
                <w:szCs w:val="24"/>
                <w:lang w:eastAsia="zh-TW"/>
              </w:rPr>
              <w:t>主任</w:t>
            </w:r>
            <w:r w:rsidRPr="002B1AE9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 xml:space="preserve">   </w:t>
            </w:r>
          </w:p>
          <w:p w:rsidR="004D69A5" w:rsidRPr="002B1AE9" w:rsidRDefault="004D69A5" w:rsidP="00951680">
            <w:pPr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2B1AE9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中心</w:t>
            </w:r>
            <w:r w:rsidRPr="002B1AE9">
              <w:rPr>
                <w:rFonts w:ascii="標楷體" w:eastAsia="標楷體" w:hAnsi="標楷體"/>
                <w:sz w:val="24"/>
                <w:szCs w:val="24"/>
                <w:lang w:eastAsia="zh-TW"/>
              </w:rPr>
              <w:t>工作人員</w:t>
            </w:r>
          </w:p>
        </w:tc>
      </w:tr>
    </w:tbl>
    <w:p w:rsidR="008E3854" w:rsidRDefault="008E3854" w:rsidP="008E3854">
      <w:pPr>
        <w:rPr>
          <w:lang w:eastAsia="zh-TW"/>
        </w:rPr>
      </w:pPr>
    </w:p>
    <w:p w:rsidR="008E3854" w:rsidRDefault="008E3854" w:rsidP="0034264E">
      <w:pPr>
        <w:pStyle w:val="a3"/>
        <w:jc w:val="center"/>
        <w:rPr>
          <w:rFonts w:ascii="標楷體" w:eastAsia="標楷體" w:hAnsi="標楷體"/>
          <w:sz w:val="32"/>
          <w:szCs w:val="24"/>
          <w:lang w:eastAsia="zh-TW"/>
        </w:rPr>
      </w:pPr>
    </w:p>
    <w:p w:rsidR="00502EE9" w:rsidRDefault="00502EE9" w:rsidP="0034264E">
      <w:pPr>
        <w:pStyle w:val="a3"/>
        <w:jc w:val="center"/>
        <w:rPr>
          <w:rFonts w:ascii="標楷體" w:eastAsia="標楷體" w:hAnsi="標楷體"/>
          <w:sz w:val="32"/>
          <w:szCs w:val="24"/>
          <w:lang w:eastAsia="zh-TW"/>
        </w:rPr>
      </w:pPr>
    </w:p>
    <w:p w:rsidR="00502EE9" w:rsidRDefault="00502EE9" w:rsidP="0034264E">
      <w:pPr>
        <w:pStyle w:val="a3"/>
        <w:jc w:val="center"/>
        <w:rPr>
          <w:rFonts w:ascii="標楷體" w:eastAsia="標楷體" w:hAnsi="標楷體"/>
          <w:sz w:val="32"/>
          <w:szCs w:val="24"/>
          <w:lang w:eastAsia="zh-TW"/>
        </w:rPr>
      </w:pPr>
    </w:p>
    <w:p w:rsidR="00502EE9" w:rsidRDefault="00502EE9" w:rsidP="0034264E">
      <w:pPr>
        <w:pStyle w:val="a3"/>
        <w:jc w:val="center"/>
        <w:rPr>
          <w:rFonts w:ascii="標楷體" w:eastAsia="標楷體" w:hAnsi="標楷體"/>
          <w:sz w:val="32"/>
          <w:szCs w:val="24"/>
          <w:lang w:eastAsia="zh-TW"/>
        </w:rPr>
      </w:pPr>
    </w:p>
    <w:p w:rsidR="00502EE9" w:rsidRDefault="00502EE9" w:rsidP="0034264E">
      <w:pPr>
        <w:pStyle w:val="a3"/>
        <w:jc w:val="center"/>
        <w:rPr>
          <w:rFonts w:ascii="標楷體" w:eastAsia="標楷體" w:hAnsi="標楷體"/>
          <w:sz w:val="32"/>
          <w:szCs w:val="24"/>
          <w:lang w:eastAsia="zh-TW"/>
        </w:rPr>
      </w:pPr>
    </w:p>
    <w:p w:rsidR="00502EE9" w:rsidRDefault="00502EE9" w:rsidP="0034264E">
      <w:pPr>
        <w:pStyle w:val="a3"/>
        <w:jc w:val="center"/>
        <w:rPr>
          <w:rFonts w:ascii="標楷體" w:eastAsia="標楷體" w:hAnsi="標楷體"/>
          <w:sz w:val="32"/>
          <w:szCs w:val="24"/>
          <w:lang w:eastAsia="zh-TW"/>
        </w:rPr>
      </w:pPr>
    </w:p>
    <w:p w:rsidR="00502EE9" w:rsidRDefault="00502EE9" w:rsidP="0034264E">
      <w:pPr>
        <w:pStyle w:val="a3"/>
        <w:jc w:val="center"/>
        <w:rPr>
          <w:rFonts w:ascii="標楷體" w:eastAsia="標楷體" w:hAnsi="標楷體"/>
          <w:sz w:val="32"/>
          <w:szCs w:val="24"/>
          <w:lang w:eastAsia="zh-TW"/>
        </w:rPr>
      </w:pPr>
    </w:p>
    <w:p w:rsidR="00502EE9" w:rsidRPr="00502EE9" w:rsidRDefault="00502EE9" w:rsidP="00502EE9">
      <w:pPr>
        <w:rPr>
          <w:rFonts w:eastAsiaTheme="minorEastAsia" w:hint="eastAsia"/>
          <w:lang w:eastAsia="zh-TW"/>
        </w:rPr>
      </w:pPr>
    </w:p>
    <w:p w:rsidR="00502EE9" w:rsidRDefault="00502EE9" w:rsidP="0034264E">
      <w:pPr>
        <w:pStyle w:val="a3"/>
        <w:jc w:val="center"/>
        <w:rPr>
          <w:rFonts w:ascii="標楷體" w:eastAsia="標楷體" w:hAnsi="標楷體"/>
          <w:sz w:val="32"/>
          <w:szCs w:val="24"/>
          <w:lang w:eastAsia="zh-TW"/>
        </w:rPr>
      </w:pPr>
    </w:p>
    <w:p w:rsidR="00B843C7" w:rsidRDefault="00B843C7" w:rsidP="0034264E">
      <w:pPr>
        <w:pStyle w:val="a3"/>
        <w:jc w:val="center"/>
        <w:rPr>
          <w:rFonts w:ascii="標楷體" w:eastAsia="標楷體" w:hAnsi="標楷體"/>
          <w:sz w:val="32"/>
          <w:szCs w:val="24"/>
          <w:lang w:eastAsia="zh-TW"/>
        </w:rPr>
      </w:pPr>
    </w:p>
    <w:p w:rsidR="00B843C7" w:rsidRDefault="00B843C7" w:rsidP="0034264E">
      <w:pPr>
        <w:pStyle w:val="a3"/>
        <w:jc w:val="center"/>
        <w:rPr>
          <w:rFonts w:ascii="標楷體" w:eastAsia="標楷體" w:hAnsi="標楷體"/>
          <w:sz w:val="32"/>
          <w:szCs w:val="24"/>
          <w:lang w:eastAsia="zh-TW"/>
        </w:rPr>
      </w:pPr>
    </w:p>
    <w:p w:rsidR="00B843C7" w:rsidRDefault="00B843C7" w:rsidP="0034264E">
      <w:pPr>
        <w:pStyle w:val="a3"/>
        <w:jc w:val="center"/>
        <w:rPr>
          <w:rFonts w:ascii="標楷體" w:eastAsia="標楷體" w:hAnsi="標楷體"/>
          <w:sz w:val="32"/>
          <w:szCs w:val="24"/>
          <w:lang w:eastAsia="zh-TW"/>
        </w:rPr>
      </w:pPr>
    </w:p>
    <w:p w:rsidR="00FC2AC4" w:rsidRPr="00FC2AC4" w:rsidRDefault="00FC2AC4" w:rsidP="00FC2AC4">
      <w:pPr>
        <w:spacing w:line="360" w:lineRule="auto"/>
        <w:ind w:left="513" w:right="499"/>
        <w:jc w:val="center"/>
        <w:rPr>
          <w:rFonts w:ascii="標楷體" w:eastAsia="標楷體" w:hAnsi="標楷體"/>
          <w:color w:val="000000" w:themeColor="text1"/>
          <w:sz w:val="44"/>
          <w:szCs w:val="24"/>
          <w:lang w:eastAsia="zh-TW"/>
        </w:rPr>
      </w:pPr>
      <w:r w:rsidRPr="00FC2AC4">
        <w:rPr>
          <w:rFonts w:ascii="標楷體" w:eastAsia="標楷體" w:hAnsi="標楷體" w:hint="eastAsia"/>
          <w:color w:val="000000" w:themeColor="text1"/>
          <w:sz w:val="44"/>
          <w:szCs w:val="24"/>
          <w:lang w:eastAsia="zh-TW"/>
        </w:rPr>
        <w:t>桃園市北區特教資源中心</w:t>
      </w:r>
    </w:p>
    <w:p w:rsidR="00FC2AC4" w:rsidRPr="00FC2AC4" w:rsidRDefault="00FC2AC4" w:rsidP="00FC2AC4">
      <w:pPr>
        <w:spacing w:line="360" w:lineRule="auto"/>
        <w:ind w:left="513" w:right="499"/>
        <w:jc w:val="center"/>
        <w:rPr>
          <w:rFonts w:ascii="標楷體" w:eastAsia="標楷體" w:hAnsi="標楷體"/>
          <w:sz w:val="40"/>
          <w:szCs w:val="24"/>
          <w:lang w:eastAsia="zh-TW"/>
        </w:rPr>
      </w:pPr>
      <w:r w:rsidRPr="00FC2AC4">
        <w:rPr>
          <w:rFonts w:ascii="標楷體" w:eastAsia="標楷體" w:hAnsi="標楷體"/>
          <w:color w:val="000000" w:themeColor="text1"/>
          <w:sz w:val="44"/>
          <w:szCs w:val="24"/>
          <w:lang w:eastAsia="zh-TW"/>
        </w:rPr>
        <w:t>學前</w:t>
      </w:r>
      <w:r w:rsidRPr="00FC2AC4">
        <w:rPr>
          <w:rFonts w:ascii="標楷體" w:eastAsia="標楷體" w:hAnsi="標楷體" w:hint="eastAsia"/>
          <w:color w:val="000000" w:themeColor="text1"/>
          <w:sz w:val="44"/>
          <w:szCs w:val="24"/>
          <w:lang w:eastAsia="zh-TW"/>
        </w:rPr>
        <w:t>語言障礙心評種子教師培訓研習</w:t>
      </w:r>
      <w:r w:rsidRPr="00FC2AC4">
        <w:rPr>
          <w:rFonts w:ascii="標楷體" w:eastAsia="標楷體" w:hAnsi="標楷體"/>
          <w:color w:val="000000" w:themeColor="text1"/>
          <w:sz w:val="44"/>
          <w:szCs w:val="24"/>
          <w:lang w:eastAsia="zh-TW"/>
        </w:rPr>
        <w:t>課程表</w:t>
      </w:r>
    </w:p>
    <w:tbl>
      <w:tblPr>
        <w:tblW w:w="10342" w:type="dxa"/>
        <w:tblInd w:w="145" w:type="dxa"/>
        <w:tblCellMar>
          <w:top w:w="51" w:type="dxa"/>
          <w:left w:w="0" w:type="dxa"/>
          <w:right w:w="11" w:type="dxa"/>
        </w:tblCellMar>
        <w:tblLook w:val="04A0" w:firstRow="1" w:lastRow="0" w:firstColumn="1" w:lastColumn="0" w:noHBand="0" w:noVBand="1"/>
      </w:tblPr>
      <w:tblGrid>
        <w:gridCol w:w="1519"/>
        <w:gridCol w:w="6555"/>
        <w:gridCol w:w="2268"/>
      </w:tblGrid>
      <w:tr w:rsidR="000E7791" w:rsidRPr="002B1AE9" w:rsidTr="00314983">
        <w:trPr>
          <w:trHeight w:val="31"/>
        </w:trPr>
        <w:tc>
          <w:tcPr>
            <w:tcW w:w="15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E7791" w:rsidRPr="002B1AE9" w:rsidRDefault="000E7791" w:rsidP="00314983">
            <w:pPr>
              <w:spacing w:line="360" w:lineRule="auto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2B1AE9">
              <w:rPr>
                <w:rFonts w:ascii="標楷體" w:eastAsia="標楷體" w:hAnsi="標楷體"/>
                <w:sz w:val="24"/>
                <w:szCs w:val="24"/>
              </w:rPr>
              <w:t>時間</w:t>
            </w:r>
          </w:p>
        </w:tc>
        <w:tc>
          <w:tcPr>
            <w:tcW w:w="6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E7791" w:rsidRPr="002B1AE9" w:rsidRDefault="000E7791" w:rsidP="00314983">
            <w:pPr>
              <w:spacing w:line="360" w:lineRule="auto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110/1</w:t>
            </w:r>
            <w:r w:rsidRPr="002B1AE9">
              <w:rPr>
                <w:rFonts w:ascii="標楷體" w:eastAsia="標楷體" w:hAnsi="標楷體" w:hint="eastAsia"/>
                <w:sz w:val="24"/>
                <w:szCs w:val="24"/>
              </w:rPr>
              <w:t>/</w:t>
            </w: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9</w:t>
            </w:r>
            <w:r w:rsidRPr="002B1AE9">
              <w:rPr>
                <w:rFonts w:ascii="標楷體" w:eastAsia="標楷體" w:hAnsi="標楷體" w:hint="eastAsia"/>
                <w:sz w:val="24"/>
                <w:szCs w:val="24"/>
              </w:rPr>
              <w:t>(</w:t>
            </w: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六</w:t>
            </w:r>
            <w:r w:rsidRPr="002B1AE9">
              <w:rPr>
                <w:rFonts w:ascii="標楷體" w:eastAsia="標楷體" w:hAnsi="標楷體" w:hint="eastAsia"/>
                <w:sz w:val="24"/>
                <w:szCs w:val="24"/>
              </w:rPr>
              <w:t>)</w:t>
            </w:r>
            <w:r w:rsidRPr="002B1AE9">
              <w:rPr>
                <w:rFonts w:ascii="標楷體" w:eastAsia="標楷體" w:hAnsi="標楷體"/>
                <w:sz w:val="24"/>
                <w:szCs w:val="24"/>
              </w:rPr>
              <w:t>活動內容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E7791" w:rsidRPr="002B1AE9" w:rsidRDefault="000E7791" w:rsidP="00314983">
            <w:pPr>
              <w:spacing w:line="360" w:lineRule="auto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2B1AE9">
              <w:rPr>
                <w:rFonts w:ascii="標楷體" w:eastAsia="標楷體" w:hAnsi="標楷體"/>
                <w:sz w:val="24"/>
                <w:szCs w:val="24"/>
              </w:rPr>
              <w:t>主持人/講師</w:t>
            </w:r>
          </w:p>
        </w:tc>
      </w:tr>
      <w:tr w:rsidR="000E7791" w:rsidRPr="002B1AE9" w:rsidTr="00314983">
        <w:trPr>
          <w:trHeight w:val="29"/>
        </w:trPr>
        <w:tc>
          <w:tcPr>
            <w:tcW w:w="15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E7791" w:rsidRPr="002B1AE9" w:rsidRDefault="000E7791" w:rsidP="00314983">
            <w:pPr>
              <w:spacing w:line="360" w:lineRule="auto"/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2B1AE9">
              <w:rPr>
                <w:rFonts w:ascii="標楷體" w:eastAsia="標楷體" w:hAnsi="標楷體"/>
                <w:sz w:val="24"/>
                <w:szCs w:val="24"/>
              </w:rPr>
              <w:t>08:</w:t>
            </w:r>
            <w:r w:rsidRPr="002B1AE9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4</w:t>
            </w:r>
            <w:r w:rsidRPr="002B1AE9">
              <w:rPr>
                <w:rFonts w:ascii="標楷體" w:eastAsia="標楷體" w:hAnsi="標楷體"/>
                <w:sz w:val="24"/>
                <w:szCs w:val="24"/>
              </w:rPr>
              <w:t>0-0</w:t>
            </w:r>
            <w:r w:rsidRPr="002B1AE9">
              <w:rPr>
                <w:rFonts w:ascii="標楷體" w:eastAsia="標楷體" w:hAnsi="標楷體" w:hint="eastAsia"/>
                <w:sz w:val="24"/>
                <w:szCs w:val="24"/>
              </w:rPr>
              <w:t>8</w:t>
            </w:r>
            <w:r w:rsidRPr="002B1AE9">
              <w:rPr>
                <w:rFonts w:ascii="標楷體" w:eastAsia="標楷體" w:hAnsi="標楷體"/>
                <w:sz w:val="24"/>
                <w:szCs w:val="24"/>
              </w:rPr>
              <w:t>:</w:t>
            </w:r>
            <w:r w:rsidRPr="002B1AE9">
              <w:rPr>
                <w:rFonts w:ascii="標楷體" w:eastAsia="標楷體" w:hAnsi="標楷體" w:hint="eastAsia"/>
                <w:sz w:val="24"/>
                <w:szCs w:val="24"/>
              </w:rPr>
              <w:t>5</w:t>
            </w:r>
            <w:r w:rsidRPr="002B1AE9">
              <w:rPr>
                <w:rFonts w:ascii="標楷體" w:eastAsia="標楷體" w:hAnsi="標楷體"/>
                <w:sz w:val="24"/>
                <w:szCs w:val="24"/>
              </w:rPr>
              <w:t>0</w:t>
            </w:r>
          </w:p>
        </w:tc>
        <w:tc>
          <w:tcPr>
            <w:tcW w:w="6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E7791" w:rsidRPr="002B1AE9" w:rsidRDefault="000E7791" w:rsidP="00314983">
            <w:pPr>
              <w:spacing w:line="360" w:lineRule="auto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報</w:t>
            </w:r>
            <w:r w:rsidRPr="002B1AE9">
              <w:rPr>
                <w:rFonts w:ascii="標楷體" w:eastAsia="標楷體" w:hAnsi="標楷體"/>
                <w:sz w:val="24"/>
                <w:szCs w:val="24"/>
              </w:rPr>
              <w:t>到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E7791" w:rsidRPr="002B1AE9" w:rsidRDefault="000E7791" w:rsidP="00314983">
            <w:pPr>
              <w:spacing w:line="360" w:lineRule="auto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2B1AE9">
              <w:rPr>
                <w:rFonts w:ascii="標楷體" w:eastAsia="標楷體" w:hAnsi="標楷體" w:hint="eastAsia"/>
                <w:sz w:val="24"/>
                <w:szCs w:val="24"/>
              </w:rPr>
              <w:t>中心</w:t>
            </w:r>
            <w:r w:rsidRPr="002B1AE9">
              <w:rPr>
                <w:rFonts w:ascii="標楷體" w:eastAsia="標楷體" w:hAnsi="標楷體"/>
                <w:sz w:val="24"/>
                <w:szCs w:val="24"/>
              </w:rPr>
              <w:t>工作人員</w:t>
            </w:r>
          </w:p>
        </w:tc>
      </w:tr>
      <w:tr w:rsidR="000E7791" w:rsidRPr="002B1AE9" w:rsidTr="00314983">
        <w:trPr>
          <w:trHeight w:val="673"/>
        </w:trPr>
        <w:tc>
          <w:tcPr>
            <w:tcW w:w="15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E7791" w:rsidRPr="002B1AE9" w:rsidRDefault="000E7791" w:rsidP="00314983">
            <w:pPr>
              <w:spacing w:line="360" w:lineRule="auto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2B1AE9">
              <w:rPr>
                <w:rFonts w:ascii="標楷體" w:eastAsia="標楷體" w:hAnsi="標楷體"/>
                <w:sz w:val="24"/>
                <w:szCs w:val="24"/>
              </w:rPr>
              <w:t>09:</w:t>
            </w:r>
            <w:r w:rsidRPr="002B1AE9">
              <w:rPr>
                <w:rFonts w:ascii="標楷體" w:eastAsia="標楷體" w:hAnsi="標楷體" w:hint="eastAsia"/>
                <w:sz w:val="24"/>
                <w:szCs w:val="24"/>
              </w:rPr>
              <w:t>0</w:t>
            </w:r>
            <w:r w:rsidRPr="002B1AE9">
              <w:rPr>
                <w:rFonts w:ascii="標楷體" w:eastAsia="標楷體" w:hAnsi="標楷體"/>
                <w:sz w:val="24"/>
                <w:szCs w:val="24"/>
              </w:rPr>
              <w:t>0-</w:t>
            </w:r>
            <w:r w:rsidRPr="002B1AE9">
              <w:rPr>
                <w:rFonts w:ascii="標楷體" w:eastAsia="標楷體" w:hAnsi="標楷體" w:hint="eastAsia"/>
                <w:sz w:val="24"/>
                <w:szCs w:val="24"/>
              </w:rPr>
              <w:t>10</w:t>
            </w:r>
            <w:r w:rsidRPr="002B1AE9">
              <w:rPr>
                <w:rFonts w:ascii="標楷體" w:eastAsia="標楷體" w:hAnsi="標楷體"/>
                <w:sz w:val="24"/>
                <w:szCs w:val="24"/>
              </w:rPr>
              <w:t>:</w:t>
            </w:r>
            <w:r w:rsidRPr="002B1AE9">
              <w:rPr>
                <w:rFonts w:ascii="標楷體" w:eastAsia="標楷體" w:hAnsi="標楷體" w:hint="eastAsia"/>
                <w:sz w:val="24"/>
                <w:szCs w:val="24"/>
              </w:rPr>
              <w:t>3</w:t>
            </w:r>
            <w:r w:rsidRPr="002B1AE9">
              <w:rPr>
                <w:rFonts w:ascii="標楷體" w:eastAsia="標楷體" w:hAnsi="標楷體"/>
                <w:sz w:val="24"/>
                <w:szCs w:val="24"/>
              </w:rPr>
              <w:t>0</w:t>
            </w:r>
          </w:p>
        </w:tc>
        <w:tc>
          <w:tcPr>
            <w:tcW w:w="655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7791" w:rsidRDefault="000E7791" w:rsidP="00314983">
            <w:pPr>
              <w:spacing w:line="360" w:lineRule="auto"/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學前語言障礙幼兒</w:t>
            </w:r>
          </w:p>
          <w:p w:rsidR="000E7791" w:rsidRPr="002B1AE9" w:rsidRDefault="000E7791" w:rsidP="00314983">
            <w:pPr>
              <w:spacing w:line="360" w:lineRule="auto"/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鑑定評估-個案研判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E7791" w:rsidRDefault="000E7791" w:rsidP="00314983">
            <w:pPr>
              <w:spacing w:line="360" w:lineRule="auto"/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錡寶香</w:t>
            </w:r>
            <w:r w:rsidRPr="002B1AE9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教授</w:t>
            </w:r>
          </w:p>
          <w:p w:rsidR="000E7791" w:rsidRPr="002B1AE9" w:rsidRDefault="000E7791" w:rsidP="00314983">
            <w:pPr>
              <w:spacing w:line="360" w:lineRule="auto"/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EF00E6">
              <w:rPr>
                <w:rFonts w:ascii="標楷體" w:eastAsia="標楷體" w:hAnsi="標楷體" w:hint="eastAsia"/>
                <w:szCs w:val="24"/>
                <w:lang w:eastAsia="zh-TW"/>
              </w:rPr>
              <w:t>參與工作坊團隊</w:t>
            </w:r>
          </w:p>
        </w:tc>
      </w:tr>
      <w:tr w:rsidR="000E7791" w:rsidRPr="002B1AE9" w:rsidTr="00314983">
        <w:trPr>
          <w:trHeight w:val="29"/>
        </w:trPr>
        <w:tc>
          <w:tcPr>
            <w:tcW w:w="15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E7791" w:rsidRPr="002B1AE9" w:rsidRDefault="000E7791" w:rsidP="00314983">
            <w:pPr>
              <w:spacing w:line="360" w:lineRule="auto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2B1AE9">
              <w:rPr>
                <w:rFonts w:ascii="標楷體" w:eastAsia="標楷體" w:hAnsi="標楷體" w:hint="eastAsia"/>
                <w:sz w:val="24"/>
                <w:szCs w:val="24"/>
              </w:rPr>
              <w:t>10:30-10:40</w:t>
            </w:r>
          </w:p>
        </w:tc>
        <w:tc>
          <w:tcPr>
            <w:tcW w:w="655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0E7791" w:rsidRPr="002B1AE9" w:rsidRDefault="000E7791" w:rsidP="00314983">
            <w:pPr>
              <w:spacing w:line="360" w:lineRule="auto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2B1AE9">
              <w:rPr>
                <w:rFonts w:ascii="標楷體" w:eastAsia="標楷體" w:hAnsi="標楷體"/>
                <w:sz w:val="24"/>
                <w:szCs w:val="24"/>
              </w:rPr>
              <w:t>休息時間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E7791" w:rsidRPr="002B1AE9" w:rsidRDefault="000E7791" w:rsidP="00314983">
            <w:pPr>
              <w:spacing w:line="360" w:lineRule="auto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2B1AE9">
              <w:rPr>
                <w:rFonts w:ascii="標楷體" w:eastAsia="標楷體" w:hAnsi="標楷體" w:hint="eastAsia"/>
                <w:sz w:val="24"/>
                <w:szCs w:val="24"/>
              </w:rPr>
              <w:t>中心</w:t>
            </w:r>
            <w:r w:rsidRPr="002B1AE9">
              <w:rPr>
                <w:rFonts w:ascii="標楷體" w:eastAsia="標楷體" w:hAnsi="標楷體"/>
                <w:sz w:val="24"/>
                <w:szCs w:val="24"/>
              </w:rPr>
              <w:t>工作人員</w:t>
            </w:r>
          </w:p>
        </w:tc>
      </w:tr>
      <w:tr w:rsidR="000E7791" w:rsidRPr="002B1AE9" w:rsidTr="00314983">
        <w:trPr>
          <w:trHeight w:val="29"/>
        </w:trPr>
        <w:tc>
          <w:tcPr>
            <w:tcW w:w="15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E7791" w:rsidRPr="002B1AE9" w:rsidRDefault="000E7791" w:rsidP="00314983">
            <w:pPr>
              <w:spacing w:line="360" w:lineRule="auto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2B1AE9">
              <w:rPr>
                <w:rFonts w:ascii="標楷體" w:eastAsia="標楷體" w:hAnsi="標楷體" w:hint="eastAsia"/>
                <w:sz w:val="24"/>
                <w:szCs w:val="24"/>
              </w:rPr>
              <w:t>10</w:t>
            </w:r>
            <w:r w:rsidRPr="002B1AE9">
              <w:rPr>
                <w:rFonts w:ascii="標楷體" w:eastAsia="標楷體" w:hAnsi="標楷體"/>
                <w:sz w:val="24"/>
                <w:szCs w:val="24"/>
              </w:rPr>
              <w:t>:</w:t>
            </w:r>
            <w:r w:rsidRPr="002B1AE9">
              <w:rPr>
                <w:rFonts w:ascii="標楷體" w:eastAsia="標楷體" w:hAnsi="標楷體" w:hint="eastAsia"/>
                <w:sz w:val="24"/>
                <w:szCs w:val="24"/>
              </w:rPr>
              <w:t>40</w:t>
            </w:r>
            <w:r w:rsidRPr="002B1AE9">
              <w:rPr>
                <w:rFonts w:ascii="標楷體" w:eastAsia="標楷體" w:hAnsi="標楷體"/>
                <w:sz w:val="24"/>
                <w:szCs w:val="24"/>
              </w:rPr>
              <w:t>-1</w:t>
            </w:r>
            <w:r w:rsidRPr="002B1AE9">
              <w:rPr>
                <w:rFonts w:ascii="標楷體" w:eastAsia="標楷體" w:hAnsi="標楷體" w:hint="eastAsia"/>
                <w:sz w:val="24"/>
                <w:szCs w:val="24"/>
              </w:rPr>
              <w:t>2</w:t>
            </w:r>
            <w:r w:rsidRPr="002B1AE9">
              <w:rPr>
                <w:rFonts w:ascii="標楷體" w:eastAsia="標楷體" w:hAnsi="標楷體"/>
                <w:sz w:val="24"/>
                <w:szCs w:val="24"/>
              </w:rPr>
              <w:t>:</w:t>
            </w:r>
            <w:r w:rsidRPr="002B1AE9">
              <w:rPr>
                <w:rFonts w:ascii="標楷體" w:eastAsia="標楷體" w:hAnsi="標楷體" w:hint="eastAsia"/>
                <w:sz w:val="24"/>
                <w:szCs w:val="24"/>
              </w:rPr>
              <w:t>1</w:t>
            </w:r>
            <w:r w:rsidRPr="002B1AE9">
              <w:rPr>
                <w:rFonts w:ascii="標楷體" w:eastAsia="標楷體" w:hAnsi="標楷體"/>
                <w:sz w:val="24"/>
                <w:szCs w:val="24"/>
              </w:rPr>
              <w:t>0</w:t>
            </w:r>
          </w:p>
        </w:tc>
        <w:tc>
          <w:tcPr>
            <w:tcW w:w="6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E7791" w:rsidRDefault="000E7791" w:rsidP="00314983">
            <w:pPr>
              <w:spacing w:line="360" w:lineRule="auto"/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學前語言障礙幼兒</w:t>
            </w:r>
          </w:p>
          <w:p w:rsidR="000E7791" w:rsidRPr="002B1AE9" w:rsidRDefault="000E7791" w:rsidP="00314983">
            <w:pPr>
              <w:spacing w:line="360" w:lineRule="auto"/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鑑定評估-個案研判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E7791" w:rsidRDefault="000E7791" w:rsidP="00314983">
            <w:pPr>
              <w:spacing w:line="360" w:lineRule="auto"/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錡寶香</w:t>
            </w:r>
            <w:r w:rsidRPr="002B1AE9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教授</w:t>
            </w:r>
          </w:p>
          <w:p w:rsidR="000E7791" w:rsidRPr="002B1AE9" w:rsidRDefault="000E7791" w:rsidP="00314983">
            <w:pPr>
              <w:spacing w:line="360" w:lineRule="auto"/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EF00E6">
              <w:rPr>
                <w:rFonts w:ascii="標楷體" w:eastAsia="標楷體" w:hAnsi="標楷體" w:hint="eastAsia"/>
                <w:szCs w:val="24"/>
                <w:lang w:eastAsia="zh-TW"/>
              </w:rPr>
              <w:t>參與工作坊團隊</w:t>
            </w:r>
          </w:p>
        </w:tc>
      </w:tr>
      <w:tr w:rsidR="000E7791" w:rsidRPr="002B1AE9" w:rsidTr="00314983">
        <w:trPr>
          <w:trHeight w:val="29"/>
        </w:trPr>
        <w:tc>
          <w:tcPr>
            <w:tcW w:w="15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E7791" w:rsidRPr="002B1AE9" w:rsidRDefault="000E7791" w:rsidP="00314983">
            <w:pPr>
              <w:spacing w:line="360" w:lineRule="auto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2B1AE9">
              <w:rPr>
                <w:rFonts w:ascii="標楷體" w:eastAsia="標楷體" w:hAnsi="標楷體"/>
                <w:sz w:val="24"/>
                <w:szCs w:val="24"/>
              </w:rPr>
              <w:t>1</w:t>
            </w:r>
            <w:r w:rsidRPr="002B1AE9">
              <w:rPr>
                <w:rFonts w:ascii="標楷體" w:eastAsia="標楷體" w:hAnsi="標楷體" w:hint="eastAsia"/>
                <w:sz w:val="24"/>
                <w:szCs w:val="24"/>
              </w:rPr>
              <w:t>2</w:t>
            </w:r>
            <w:r w:rsidRPr="002B1AE9">
              <w:rPr>
                <w:rFonts w:ascii="標楷體" w:eastAsia="標楷體" w:hAnsi="標楷體"/>
                <w:sz w:val="24"/>
                <w:szCs w:val="24"/>
              </w:rPr>
              <w:t>:</w:t>
            </w:r>
            <w:r w:rsidRPr="002B1AE9">
              <w:rPr>
                <w:rFonts w:ascii="標楷體" w:eastAsia="標楷體" w:hAnsi="標楷體" w:hint="eastAsia"/>
                <w:sz w:val="24"/>
                <w:szCs w:val="24"/>
              </w:rPr>
              <w:t>1</w:t>
            </w:r>
            <w:r w:rsidRPr="002B1AE9">
              <w:rPr>
                <w:rFonts w:ascii="標楷體" w:eastAsia="標楷體" w:hAnsi="標楷體"/>
                <w:sz w:val="24"/>
                <w:szCs w:val="24"/>
              </w:rPr>
              <w:t>0-1</w:t>
            </w:r>
            <w:r w:rsidRPr="002B1AE9">
              <w:rPr>
                <w:rFonts w:ascii="標楷體" w:eastAsia="標楷體" w:hAnsi="標楷體" w:hint="eastAsia"/>
                <w:sz w:val="24"/>
                <w:szCs w:val="24"/>
              </w:rPr>
              <w:t>3</w:t>
            </w:r>
            <w:r w:rsidRPr="002B1AE9">
              <w:rPr>
                <w:rFonts w:ascii="標楷體" w:eastAsia="標楷體" w:hAnsi="標楷體"/>
                <w:sz w:val="24"/>
                <w:szCs w:val="24"/>
              </w:rPr>
              <w:t>:</w:t>
            </w:r>
            <w:r w:rsidRPr="002B1AE9">
              <w:rPr>
                <w:rFonts w:ascii="標楷體" w:eastAsia="標楷體" w:hAnsi="標楷體" w:hint="eastAsia"/>
                <w:sz w:val="24"/>
                <w:szCs w:val="24"/>
              </w:rPr>
              <w:t>0</w:t>
            </w:r>
            <w:r w:rsidRPr="002B1AE9">
              <w:rPr>
                <w:rFonts w:ascii="標楷體" w:eastAsia="標楷體" w:hAnsi="標楷體"/>
                <w:sz w:val="24"/>
                <w:szCs w:val="24"/>
              </w:rPr>
              <w:t>0</w:t>
            </w:r>
          </w:p>
        </w:tc>
        <w:tc>
          <w:tcPr>
            <w:tcW w:w="6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0E7791" w:rsidRPr="002B1AE9" w:rsidRDefault="000E7791" w:rsidP="00314983">
            <w:pPr>
              <w:spacing w:line="360" w:lineRule="auto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2B1AE9">
              <w:rPr>
                <w:rFonts w:ascii="標楷體" w:eastAsia="標楷體" w:hAnsi="標楷體"/>
                <w:sz w:val="24"/>
                <w:szCs w:val="24"/>
              </w:rPr>
              <w:t>午餐時間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E7791" w:rsidRPr="002B1AE9" w:rsidRDefault="000E7791" w:rsidP="00314983">
            <w:pPr>
              <w:spacing w:line="360" w:lineRule="auto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2B1AE9">
              <w:rPr>
                <w:rFonts w:ascii="標楷體" w:eastAsia="標楷體" w:hAnsi="標楷體" w:hint="eastAsia"/>
                <w:sz w:val="24"/>
                <w:szCs w:val="24"/>
              </w:rPr>
              <w:t>中心</w:t>
            </w:r>
            <w:r w:rsidRPr="002B1AE9">
              <w:rPr>
                <w:rFonts w:ascii="標楷體" w:eastAsia="標楷體" w:hAnsi="標楷體"/>
                <w:sz w:val="24"/>
                <w:szCs w:val="24"/>
              </w:rPr>
              <w:t>工作人員</w:t>
            </w:r>
          </w:p>
        </w:tc>
      </w:tr>
      <w:tr w:rsidR="000E7791" w:rsidRPr="002B1AE9" w:rsidTr="00314983">
        <w:trPr>
          <w:trHeight w:val="29"/>
        </w:trPr>
        <w:tc>
          <w:tcPr>
            <w:tcW w:w="15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E7791" w:rsidRPr="002B1AE9" w:rsidRDefault="000E7791" w:rsidP="00314983">
            <w:pPr>
              <w:spacing w:line="360" w:lineRule="auto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2B1AE9">
              <w:rPr>
                <w:rFonts w:ascii="標楷體" w:eastAsia="標楷體" w:hAnsi="標楷體"/>
                <w:sz w:val="24"/>
                <w:szCs w:val="24"/>
              </w:rPr>
              <w:t>1</w:t>
            </w:r>
            <w:r w:rsidRPr="002B1AE9">
              <w:rPr>
                <w:rFonts w:ascii="標楷體" w:eastAsia="標楷體" w:hAnsi="標楷體" w:hint="eastAsia"/>
                <w:sz w:val="24"/>
                <w:szCs w:val="24"/>
              </w:rPr>
              <w:t>3</w:t>
            </w:r>
            <w:r w:rsidRPr="002B1AE9">
              <w:rPr>
                <w:rFonts w:ascii="標楷體" w:eastAsia="標楷體" w:hAnsi="標楷體"/>
                <w:sz w:val="24"/>
                <w:szCs w:val="24"/>
              </w:rPr>
              <w:t>:</w:t>
            </w:r>
            <w:r w:rsidRPr="002B1AE9">
              <w:rPr>
                <w:rFonts w:ascii="標楷體" w:eastAsia="標楷體" w:hAnsi="標楷體" w:hint="eastAsia"/>
                <w:sz w:val="24"/>
                <w:szCs w:val="24"/>
              </w:rPr>
              <w:t>0</w:t>
            </w:r>
            <w:r w:rsidRPr="002B1AE9">
              <w:rPr>
                <w:rFonts w:ascii="標楷體" w:eastAsia="標楷體" w:hAnsi="標楷體"/>
                <w:sz w:val="24"/>
                <w:szCs w:val="24"/>
              </w:rPr>
              <w:t>0-1</w:t>
            </w:r>
            <w:r w:rsidRPr="002B1AE9">
              <w:rPr>
                <w:rFonts w:ascii="標楷體" w:eastAsia="標楷體" w:hAnsi="標楷體" w:hint="eastAsia"/>
                <w:sz w:val="24"/>
                <w:szCs w:val="24"/>
              </w:rPr>
              <w:t>4</w:t>
            </w:r>
            <w:r w:rsidRPr="002B1AE9">
              <w:rPr>
                <w:rFonts w:ascii="標楷體" w:eastAsia="標楷體" w:hAnsi="標楷體"/>
                <w:sz w:val="24"/>
                <w:szCs w:val="24"/>
              </w:rPr>
              <w:t>:</w:t>
            </w:r>
            <w:r w:rsidRPr="002B1AE9">
              <w:rPr>
                <w:rFonts w:ascii="標楷體" w:eastAsia="標楷體" w:hAnsi="標楷體" w:hint="eastAsia"/>
                <w:sz w:val="24"/>
                <w:szCs w:val="24"/>
              </w:rPr>
              <w:t>3</w:t>
            </w:r>
            <w:r w:rsidRPr="002B1AE9">
              <w:rPr>
                <w:rFonts w:ascii="標楷體" w:eastAsia="標楷體" w:hAnsi="標楷體"/>
                <w:sz w:val="24"/>
                <w:szCs w:val="24"/>
              </w:rPr>
              <w:t>0</w:t>
            </w:r>
          </w:p>
        </w:tc>
        <w:tc>
          <w:tcPr>
            <w:tcW w:w="6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E7791" w:rsidRDefault="000E7791" w:rsidP="00314983">
            <w:pPr>
              <w:spacing w:line="360" w:lineRule="auto"/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學前語言障礙幼兒</w:t>
            </w:r>
          </w:p>
          <w:p w:rsidR="000E7791" w:rsidRPr="002B1AE9" w:rsidRDefault="000E7791" w:rsidP="00314983">
            <w:pPr>
              <w:spacing w:line="360" w:lineRule="auto"/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鑑定評估-評估報告撰寫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E7791" w:rsidRDefault="000E7791" w:rsidP="00314983">
            <w:pPr>
              <w:spacing w:line="360" w:lineRule="auto"/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錡寶香</w:t>
            </w:r>
            <w:r w:rsidRPr="002B1AE9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教授</w:t>
            </w:r>
          </w:p>
          <w:p w:rsidR="000E7791" w:rsidRPr="002B1AE9" w:rsidRDefault="000E7791" w:rsidP="00314983">
            <w:pPr>
              <w:spacing w:line="360" w:lineRule="auto"/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EF00E6">
              <w:rPr>
                <w:rFonts w:ascii="標楷體" w:eastAsia="標楷體" w:hAnsi="標楷體" w:hint="eastAsia"/>
                <w:szCs w:val="24"/>
                <w:lang w:eastAsia="zh-TW"/>
              </w:rPr>
              <w:t>參與工作坊團隊</w:t>
            </w:r>
          </w:p>
        </w:tc>
      </w:tr>
      <w:tr w:rsidR="000E7791" w:rsidRPr="002B1AE9" w:rsidTr="00314983">
        <w:trPr>
          <w:trHeight w:val="29"/>
        </w:trPr>
        <w:tc>
          <w:tcPr>
            <w:tcW w:w="15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E7791" w:rsidRPr="002B1AE9" w:rsidRDefault="000E7791" w:rsidP="00314983">
            <w:pPr>
              <w:spacing w:line="360" w:lineRule="auto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2B1AE9">
              <w:rPr>
                <w:rFonts w:ascii="標楷體" w:eastAsia="標楷體" w:hAnsi="標楷體" w:hint="eastAsia"/>
                <w:sz w:val="24"/>
                <w:szCs w:val="24"/>
              </w:rPr>
              <w:t>14:30-14:40</w:t>
            </w:r>
          </w:p>
        </w:tc>
        <w:tc>
          <w:tcPr>
            <w:tcW w:w="6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0E7791" w:rsidRPr="002B1AE9" w:rsidRDefault="000E7791" w:rsidP="00314983">
            <w:pPr>
              <w:spacing w:line="360" w:lineRule="auto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2B1AE9">
              <w:rPr>
                <w:rFonts w:ascii="標楷體" w:eastAsia="標楷體" w:hAnsi="標楷體"/>
                <w:sz w:val="24"/>
                <w:szCs w:val="24"/>
              </w:rPr>
              <w:t>休息時間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E7791" w:rsidRPr="002B1AE9" w:rsidRDefault="000E7791" w:rsidP="00314983">
            <w:pPr>
              <w:spacing w:line="360" w:lineRule="auto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2B1AE9">
              <w:rPr>
                <w:rFonts w:ascii="標楷體" w:eastAsia="標楷體" w:hAnsi="標楷體" w:hint="eastAsia"/>
                <w:sz w:val="24"/>
                <w:szCs w:val="24"/>
              </w:rPr>
              <w:t>中心</w:t>
            </w:r>
            <w:r w:rsidRPr="002B1AE9">
              <w:rPr>
                <w:rFonts w:ascii="標楷體" w:eastAsia="標楷體" w:hAnsi="標楷體"/>
                <w:sz w:val="24"/>
                <w:szCs w:val="24"/>
              </w:rPr>
              <w:t>工作人員</w:t>
            </w:r>
          </w:p>
        </w:tc>
      </w:tr>
      <w:tr w:rsidR="000E7791" w:rsidRPr="002B1AE9" w:rsidTr="00314983">
        <w:trPr>
          <w:trHeight w:val="29"/>
        </w:trPr>
        <w:tc>
          <w:tcPr>
            <w:tcW w:w="15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E7791" w:rsidRPr="002B1AE9" w:rsidRDefault="000E7791" w:rsidP="00314983">
            <w:pPr>
              <w:spacing w:line="360" w:lineRule="auto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2B1AE9">
              <w:rPr>
                <w:rFonts w:ascii="標楷體" w:eastAsia="標楷體" w:hAnsi="標楷體" w:hint="eastAsia"/>
                <w:sz w:val="24"/>
                <w:szCs w:val="24"/>
              </w:rPr>
              <w:t>14:40-16:10</w:t>
            </w:r>
          </w:p>
        </w:tc>
        <w:tc>
          <w:tcPr>
            <w:tcW w:w="6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E7791" w:rsidRDefault="000E7791" w:rsidP="00314983">
            <w:pPr>
              <w:spacing w:line="360" w:lineRule="auto"/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學前語言障礙幼兒</w:t>
            </w:r>
          </w:p>
          <w:p w:rsidR="000E7791" w:rsidRPr="00D02C2C" w:rsidRDefault="000E7791" w:rsidP="00314983">
            <w:pPr>
              <w:spacing w:line="360" w:lineRule="auto"/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鑑定評估-評估報告撰寫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E7791" w:rsidRDefault="000E7791" w:rsidP="00314983">
            <w:pPr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錡寶香</w:t>
            </w:r>
            <w:r w:rsidRPr="002B1AE9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教授</w:t>
            </w:r>
          </w:p>
          <w:p w:rsidR="000E7791" w:rsidRPr="002B1AE9" w:rsidRDefault="000E7791" w:rsidP="00314983">
            <w:pPr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EF00E6">
              <w:rPr>
                <w:rFonts w:ascii="標楷體" w:eastAsia="標楷體" w:hAnsi="標楷體" w:hint="eastAsia"/>
                <w:szCs w:val="24"/>
                <w:lang w:eastAsia="zh-TW"/>
              </w:rPr>
              <w:t>參與工作坊團隊</w:t>
            </w:r>
          </w:p>
        </w:tc>
      </w:tr>
      <w:tr w:rsidR="000E7791" w:rsidRPr="002B1AE9" w:rsidTr="00314983">
        <w:trPr>
          <w:trHeight w:val="981"/>
        </w:trPr>
        <w:tc>
          <w:tcPr>
            <w:tcW w:w="15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E7791" w:rsidRPr="002B1AE9" w:rsidRDefault="000E7791" w:rsidP="00314983">
            <w:pPr>
              <w:spacing w:line="360" w:lineRule="auto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2B1AE9">
              <w:rPr>
                <w:rFonts w:ascii="標楷體" w:eastAsia="標楷體" w:hAnsi="標楷體" w:hint="eastAsia"/>
                <w:sz w:val="24"/>
                <w:szCs w:val="24"/>
              </w:rPr>
              <w:t>16:10-</w:t>
            </w:r>
          </w:p>
        </w:tc>
        <w:tc>
          <w:tcPr>
            <w:tcW w:w="6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0E7791" w:rsidRPr="002B1AE9" w:rsidRDefault="000E7791" w:rsidP="00314983">
            <w:pPr>
              <w:spacing w:line="360" w:lineRule="auto"/>
              <w:ind w:right="630"/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2B1AE9">
              <w:rPr>
                <w:rFonts w:ascii="標楷體" w:eastAsia="標楷體" w:hAnsi="標楷體" w:hint="eastAsia"/>
                <w:sz w:val="24"/>
                <w:szCs w:val="24"/>
              </w:rPr>
              <w:t>賦歸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E7791" w:rsidRDefault="000E7791" w:rsidP="00314983">
            <w:pPr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2B1AE9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李光儀</w:t>
            </w:r>
            <w:r w:rsidRPr="002B1AE9">
              <w:rPr>
                <w:rFonts w:ascii="標楷體" w:eastAsia="標楷體" w:hAnsi="標楷體"/>
                <w:sz w:val="24"/>
                <w:szCs w:val="24"/>
                <w:lang w:eastAsia="zh-TW"/>
              </w:rPr>
              <w:t>主任</w:t>
            </w:r>
            <w:r w:rsidRPr="002B1AE9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 xml:space="preserve">   </w:t>
            </w:r>
          </w:p>
          <w:p w:rsidR="000E7791" w:rsidRPr="002B1AE9" w:rsidRDefault="000E7791" w:rsidP="00314983">
            <w:pPr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2B1AE9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中心</w:t>
            </w:r>
            <w:r w:rsidRPr="002B1AE9">
              <w:rPr>
                <w:rFonts w:ascii="標楷體" w:eastAsia="標楷體" w:hAnsi="標楷體"/>
                <w:sz w:val="24"/>
                <w:szCs w:val="24"/>
                <w:lang w:eastAsia="zh-TW"/>
              </w:rPr>
              <w:t>工作人員</w:t>
            </w:r>
          </w:p>
        </w:tc>
      </w:tr>
    </w:tbl>
    <w:p w:rsidR="000E7791" w:rsidRPr="000E7791" w:rsidRDefault="000E7791" w:rsidP="0034264E">
      <w:pPr>
        <w:pStyle w:val="a3"/>
        <w:jc w:val="center"/>
        <w:rPr>
          <w:rFonts w:ascii="標楷體" w:eastAsia="標楷體" w:hAnsi="標楷體"/>
          <w:sz w:val="32"/>
          <w:szCs w:val="24"/>
          <w:lang w:eastAsia="zh-TW"/>
        </w:rPr>
      </w:pPr>
    </w:p>
    <w:p w:rsidR="00B843C7" w:rsidRPr="00B843C7" w:rsidRDefault="00B843C7" w:rsidP="00260503">
      <w:pPr>
        <w:pStyle w:val="a3"/>
        <w:ind w:left="0"/>
        <w:rPr>
          <w:rFonts w:ascii="標楷體" w:eastAsia="標楷體" w:hAnsi="標楷體"/>
          <w:sz w:val="32"/>
          <w:szCs w:val="24"/>
          <w:lang w:eastAsia="zh-TW"/>
        </w:rPr>
      </w:pPr>
    </w:p>
    <w:sectPr w:rsidR="00B843C7" w:rsidRPr="00B843C7" w:rsidSect="00D50F14">
      <w:pgSz w:w="11910" w:h="16850"/>
      <w:pgMar w:top="720" w:right="800" w:bottom="28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443A" w:rsidRDefault="00C2443A" w:rsidP="00F15BF5">
      <w:r>
        <w:separator/>
      </w:r>
    </w:p>
  </w:endnote>
  <w:endnote w:type="continuationSeparator" w:id="0">
    <w:p w:rsidR="00C2443A" w:rsidRDefault="00C2443A" w:rsidP="00F15B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CJK JP Regular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443A" w:rsidRDefault="00C2443A" w:rsidP="00F15BF5">
      <w:r>
        <w:separator/>
      </w:r>
    </w:p>
  </w:footnote>
  <w:footnote w:type="continuationSeparator" w:id="0">
    <w:p w:rsidR="00C2443A" w:rsidRDefault="00C2443A" w:rsidP="00F15B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61B"/>
    <w:rsid w:val="00045CF0"/>
    <w:rsid w:val="00075176"/>
    <w:rsid w:val="000831A7"/>
    <w:rsid w:val="000A13D4"/>
    <w:rsid w:val="000C122F"/>
    <w:rsid w:val="000C4AC6"/>
    <w:rsid w:val="000E7791"/>
    <w:rsid w:val="00122C23"/>
    <w:rsid w:val="00195253"/>
    <w:rsid w:val="001F0A6F"/>
    <w:rsid w:val="001F5CE4"/>
    <w:rsid w:val="0020651F"/>
    <w:rsid w:val="00225130"/>
    <w:rsid w:val="0022711A"/>
    <w:rsid w:val="00260503"/>
    <w:rsid w:val="0026559A"/>
    <w:rsid w:val="002812ED"/>
    <w:rsid w:val="002B0509"/>
    <w:rsid w:val="002B1AE9"/>
    <w:rsid w:val="002C7AE1"/>
    <w:rsid w:val="002D2E19"/>
    <w:rsid w:val="002E261B"/>
    <w:rsid w:val="00302FAD"/>
    <w:rsid w:val="00312724"/>
    <w:rsid w:val="003174DE"/>
    <w:rsid w:val="0034264E"/>
    <w:rsid w:val="00355E11"/>
    <w:rsid w:val="003C0E49"/>
    <w:rsid w:val="003C53AE"/>
    <w:rsid w:val="003F240D"/>
    <w:rsid w:val="00413A2D"/>
    <w:rsid w:val="00420F13"/>
    <w:rsid w:val="0044177C"/>
    <w:rsid w:val="004651A4"/>
    <w:rsid w:val="0047108E"/>
    <w:rsid w:val="0047240F"/>
    <w:rsid w:val="004A1191"/>
    <w:rsid w:val="004B3B5C"/>
    <w:rsid w:val="004C3C06"/>
    <w:rsid w:val="004C56BB"/>
    <w:rsid w:val="004D4473"/>
    <w:rsid w:val="004D69A5"/>
    <w:rsid w:val="004D6F2C"/>
    <w:rsid w:val="00502EE9"/>
    <w:rsid w:val="00527C61"/>
    <w:rsid w:val="00583392"/>
    <w:rsid w:val="005B42DE"/>
    <w:rsid w:val="005F5F8B"/>
    <w:rsid w:val="00602F59"/>
    <w:rsid w:val="00644EC6"/>
    <w:rsid w:val="00687339"/>
    <w:rsid w:val="006C62DC"/>
    <w:rsid w:val="006D3185"/>
    <w:rsid w:val="006F2FC5"/>
    <w:rsid w:val="00725703"/>
    <w:rsid w:val="00746637"/>
    <w:rsid w:val="0077505E"/>
    <w:rsid w:val="00786AB5"/>
    <w:rsid w:val="007A786D"/>
    <w:rsid w:val="007E645B"/>
    <w:rsid w:val="00806509"/>
    <w:rsid w:val="00897E02"/>
    <w:rsid w:val="008A777C"/>
    <w:rsid w:val="008E3854"/>
    <w:rsid w:val="008F7BAC"/>
    <w:rsid w:val="00905A20"/>
    <w:rsid w:val="00942ECA"/>
    <w:rsid w:val="00951680"/>
    <w:rsid w:val="009746B9"/>
    <w:rsid w:val="00974942"/>
    <w:rsid w:val="0098679E"/>
    <w:rsid w:val="009B4AE8"/>
    <w:rsid w:val="009F0C7A"/>
    <w:rsid w:val="00A55F90"/>
    <w:rsid w:val="00A56F42"/>
    <w:rsid w:val="00A67004"/>
    <w:rsid w:val="00A90EFB"/>
    <w:rsid w:val="00AF79F7"/>
    <w:rsid w:val="00B273FC"/>
    <w:rsid w:val="00B45FD5"/>
    <w:rsid w:val="00B731F6"/>
    <w:rsid w:val="00B843C7"/>
    <w:rsid w:val="00BC2E31"/>
    <w:rsid w:val="00BC3D02"/>
    <w:rsid w:val="00BC46C3"/>
    <w:rsid w:val="00BE32ED"/>
    <w:rsid w:val="00BF3B3E"/>
    <w:rsid w:val="00C2443A"/>
    <w:rsid w:val="00C44667"/>
    <w:rsid w:val="00C67F05"/>
    <w:rsid w:val="00C739BF"/>
    <w:rsid w:val="00C8470E"/>
    <w:rsid w:val="00C972C3"/>
    <w:rsid w:val="00CE0A2D"/>
    <w:rsid w:val="00CF1679"/>
    <w:rsid w:val="00D02C2C"/>
    <w:rsid w:val="00D50F14"/>
    <w:rsid w:val="00DA1AEC"/>
    <w:rsid w:val="00DB556D"/>
    <w:rsid w:val="00DC5AA1"/>
    <w:rsid w:val="00E066FA"/>
    <w:rsid w:val="00E14477"/>
    <w:rsid w:val="00E36837"/>
    <w:rsid w:val="00E46D7A"/>
    <w:rsid w:val="00ED33C6"/>
    <w:rsid w:val="00EE1FB7"/>
    <w:rsid w:val="00EF00E6"/>
    <w:rsid w:val="00F15BF5"/>
    <w:rsid w:val="00F478EB"/>
    <w:rsid w:val="00FA73D0"/>
    <w:rsid w:val="00FC2AC4"/>
    <w:rsid w:val="00FD0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85B21C6-6D75-41A8-8FFE-74637F4E0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2E261B"/>
    <w:pPr>
      <w:widowControl w:val="0"/>
      <w:autoSpaceDE w:val="0"/>
      <w:autoSpaceDN w:val="0"/>
    </w:pPr>
    <w:rPr>
      <w:rFonts w:ascii="Noto Sans CJK JP Regular" w:eastAsia="Noto Sans CJK JP Regular" w:hAnsi="Noto Sans CJK JP Regular" w:cs="Noto Sans CJK JP Regular"/>
      <w:kern w:val="0"/>
      <w:sz w:val="22"/>
      <w:lang w:eastAsia="en-US" w:bidi="en-US"/>
    </w:rPr>
  </w:style>
  <w:style w:type="paragraph" w:styleId="4">
    <w:name w:val="heading 4"/>
    <w:basedOn w:val="a"/>
    <w:link w:val="40"/>
    <w:uiPriority w:val="9"/>
    <w:qFormat/>
    <w:rsid w:val="00746637"/>
    <w:pPr>
      <w:widowControl/>
      <w:autoSpaceDE/>
      <w:autoSpaceDN/>
      <w:spacing w:before="100" w:beforeAutospacing="1" w:after="100" w:afterAutospacing="1"/>
      <w:outlineLvl w:val="3"/>
    </w:pPr>
    <w:rPr>
      <w:rFonts w:ascii="新細明體" w:eastAsia="新細明體" w:hAnsi="新細明體" w:cs="新細明體"/>
      <w:b/>
      <w:bCs/>
      <w:sz w:val="24"/>
      <w:szCs w:val="24"/>
      <w:lang w:eastAsia="zh-TW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2E261B"/>
    <w:pPr>
      <w:ind w:left="254"/>
    </w:pPr>
    <w:rPr>
      <w:sz w:val="30"/>
      <w:szCs w:val="30"/>
    </w:rPr>
  </w:style>
  <w:style w:type="character" w:customStyle="1" w:styleId="a4">
    <w:name w:val="本文 字元"/>
    <w:basedOn w:val="a0"/>
    <w:link w:val="a3"/>
    <w:uiPriority w:val="1"/>
    <w:rsid w:val="002E261B"/>
    <w:rPr>
      <w:rFonts w:ascii="Noto Sans CJK JP Regular" w:eastAsia="Noto Sans CJK JP Regular" w:hAnsi="Noto Sans CJK JP Regular" w:cs="Noto Sans CJK JP Regular"/>
      <w:kern w:val="0"/>
      <w:sz w:val="30"/>
      <w:szCs w:val="30"/>
      <w:lang w:eastAsia="en-US" w:bidi="en-US"/>
    </w:rPr>
  </w:style>
  <w:style w:type="character" w:styleId="a5">
    <w:name w:val="Hyperlink"/>
    <w:basedOn w:val="a0"/>
    <w:uiPriority w:val="99"/>
    <w:semiHidden/>
    <w:unhideWhenUsed/>
    <w:rsid w:val="002E261B"/>
    <w:rPr>
      <w:color w:val="0000FF"/>
      <w:u w:val="single"/>
    </w:rPr>
  </w:style>
  <w:style w:type="paragraph" w:customStyle="1" w:styleId="Default">
    <w:name w:val="Default"/>
    <w:rsid w:val="002E261B"/>
    <w:pPr>
      <w:widowControl w:val="0"/>
      <w:autoSpaceDE w:val="0"/>
      <w:autoSpaceDN w:val="0"/>
      <w:adjustRightInd w:val="0"/>
    </w:pPr>
    <w:rPr>
      <w:rFonts w:ascii="Microsoft YaHei" w:eastAsia="Microsoft YaHei" w:cs="Microsoft YaHei"/>
      <w:color w:val="000000"/>
      <w:kern w:val="0"/>
      <w:szCs w:val="24"/>
      <w:lang w:eastAsia="en-US"/>
    </w:rPr>
  </w:style>
  <w:style w:type="paragraph" w:styleId="a6">
    <w:name w:val="header"/>
    <w:basedOn w:val="a"/>
    <w:link w:val="a7"/>
    <w:uiPriority w:val="99"/>
    <w:unhideWhenUsed/>
    <w:rsid w:val="00F15BF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F15BF5"/>
    <w:rPr>
      <w:rFonts w:ascii="Noto Sans CJK JP Regular" w:eastAsia="Noto Sans CJK JP Regular" w:hAnsi="Noto Sans CJK JP Regular" w:cs="Noto Sans CJK JP Regular"/>
      <w:kern w:val="0"/>
      <w:sz w:val="20"/>
      <w:szCs w:val="20"/>
      <w:lang w:eastAsia="en-US" w:bidi="en-US"/>
    </w:rPr>
  </w:style>
  <w:style w:type="paragraph" w:styleId="a8">
    <w:name w:val="footer"/>
    <w:basedOn w:val="a"/>
    <w:link w:val="a9"/>
    <w:uiPriority w:val="99"/>
    <w:unhideWhenUsed/>
    <w:rsid w:val="00F15BF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F15BF5"/>
    <w:rPr>
      <w:rFonts w:ascii="Noto Sans CJK JP Regular" w:eastAsia="Noto Sans CJK JP Regular" w:hAnsi="Noto Sans CJK JP Regular" w:cs="Noto Sans CJK JP Regular"/>
      <w:kern w:val="0"/>
      <w:sz w:val="20"/>
      <w:szCs w:val="20"/>
      <w:lang w:eastAsia="en-US" w:bidi="en-US"/>
    </w:rPr>
  </w:style>
  <w:style w:type="paragraph" w:styleId="aa">
    <w:name w:val="Balloon Text"/>
    <w:basedOn w:val="a"/>
    <w:link w:val="ab"/>
    <w:uiPriority w:val="99"/>
    <w:semiHidden/>
    <w:unhideWhenUsed/>
    <w:rsid w:val="006F2FC5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6F2FC5"/>
    <w:rPr>
      <w:rFonts w:asciiTheme="majorHAnsi" w:eastAsiaTheme="majorEastAsia" w:hAnsiTheme="majorHAnsi" w:cstheme="majorBidi"/>
      <w:kern w:val="0"/>
      <w:sz w:val="18"/>
      <w:szCs w:val="18"/>
      <w:lang w:eastAsia="en-US" w:bidi="en-US"/>
    </w:rPr>
  </w:style>
  <w:style w:type="character" w:customStyle="1" w:styleId="40">
    <w:name w:val="標題 4 字元"/>
    <w:basedOn w:val="a0"/>
    <w:link w:val="4"/>
    <w:uiPriority w:val="9"/>
    <w:rsid w:val="00746637"/>
    <w:rPr>
      <w:rFonts w:ascii="新細明體" w:eastAsia="新細明體" w:hAnsi="新細明體" w:cs="新細明體"/>
      <w:b/>
      <w:bCs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552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special.moe.gov.tw/study.php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9B4430-1F75-423E-AEAE-34622FE252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298</Words>
  <Characters>1704</Characters>
  <Application>Microsoft Office Word</Application>
  <DocSecurity>0</DocSecurity>
  <Lines>14</Lines>
  <Paragraphs>3</Paragraphs>
  <ScaleCrop>false</ScaleCrop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M2611G</dc:creator>
  <cp:lastModifiedBy>戴美倫</cp:lastModifiedBy>
  <cp:revision>7</cp:revision>
  <cp:lastPrinted>2020-06-03T05:19:00Z</cp:lastPrinted>
  <dcterms:created xsi:type="dcterms:W3CDTF">2020-11-03T00:04:00Z</dcterms:created>
  <dcterms:modified xsi:type="dcterms:W3CDTF">2020-11-03T05:19:00Z</dcterms:modified>
</cp:coreProperties>
</file>