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88" w:rsidRDefault="004D4688" w:rsidP="00B554D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《臺語文讀字‧白話詞綜合辭典》新書發表會暨研習活動</w:t>
      </w:r>
    </w:p>
    <w:p w:rsidR="004D4688" w:rsidRPr="004B3A3D" w:rsidRDefault="004D4688" w:rsidP="00B554D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D4688" w:rsidRPr="00337AFC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337AFC">
        <w:rPr>
          <w:rFonts w:ascii="標楷體" w:eastAsia="標楷體" w:hAnsi="標楷體" w:hint="eastAsia"/>
          <w:szCs w:val="24"/>
        </w:rPr>
        <w:t>依據：</w:t>
      </w:r>
      <w:r w:rsidRPr="00337AFC">
        <w:rPr>
          <w:rFonts w:ascii="標楷體" w:eastAsia="標楷體" w:hAnsi="標楷體" w:hint="eastAsia"/>
          <w:color w:val="333333"/>
          <w:szCs w:val="24"/>
        </w:rPr>
        <w:t>桃園市臺語文化學會</w:t>
      </w:r>
      <w:r w:rsidRPr="00337AFC">
        <w:rPr>
          <w:rFonts w:ascii="標楷體" w:eastAsia="標楷體" w:hAnsi="標楷體"/>
          <w:color w:val="333333"/>
          <w:szCs w:val="24"/>
        </w:rPr>
        <w:t>110</w:t>
      </w:r>
      <w:r w:rsidRPr="00337AFC">
        <w:rPr>
          <w:rFonts w:ascii="標楷體" w:eastAsia="標楷體" w:hAnsi="標楷體" w:hint="eastAsia"/>
          <w:color w:val="333333"/>
          <w:szCs w:val="24"/>
        </w:rPr>
        <w:t>年</w:t>
      </w:r>
      <w:r w:rsidRPr="00337AFC">
        <w:rPr>
          <w:rFonts w:ascii="標楷體" w:eastAsia="標楷體" w:hAnsi="標楷體"/>
          <w:color w:val="333333"/>
          <w:szCs w:val="24"/>
        </w:rPr>
        <w:t>3</w:t>
      </w:r>
      <w:r w:rsidRPr="00337AFC">
        <w:rPr>
          <w:rFonts w:ascii="標楷體" w:eastAsia="標楷體" w:hAnsi="標楷體" w:hint="eastAsia"/>
          <w:color w:val="333333"/>
          <w:szCs w:val="24"/>
        </w:rPr>
        <w:t>月</w:t>
      </w:r>
      <w:r w:rsidRPr="00337AFC">
        <w:rPr>
          <w:rFonts w:ascii="標楷體" w:eastAsia="標楷體" w:hAnsi="標楷體"/>
          <w:color w:val="333333"/>
          <w:szCs w:val="24"/>
        </w:rPr>
        <w:t>16</w:t>
      </w:r>
      <w:r w:rsidRPr="00337AFC">
        <w:rPr>
          <w:rFonts w:ascii="標楷體" w:eastAsia="標楷體" w:hAnsi="標楷體" w:hint="eastAsia"/>
          <w:color w:val="333333"/>
          <w:szCs w:val="24"/>
        </w:rPr>
        <w:t>日桃臺文金第</w:t>
      </w:r>
      <w:r w:rsidRPr="00337AFC">
        <w:rPr>
          <w:rFonts w:ascii="標楷體" w:eastAsia="標楷體" w:hAnsi="標楷體"/>
          <w:color w:val="333333"/>
          <w:szCs w:val="24"/>
        </w:rPr>
        <w:t>11003</w:t>
      </w:r>
      <w:r w:rsidRPr="00337AFC">
        <w:rPr>
          <w:rFonts w:ascii="標楷體" w:eastAsia="標楷體" w:hAnsi="標楷體" w:hint="eastAsia"/>
          <w:color w:val="333333"/>
          <w:szCs w:val="24"/>
        </w:rPr>
        <w:t>號函</w:t>
      </w:r>
      <w:r>
        <w:rPr>
          <w:rFonts w:ascii="標楷體" w:eastAsia="標楷體" w:hAnsi="標楷體" w:hint="eastAsia"/>
          <w:color w:val="333333"/>
          <w:szCs w:val="24"/>
        </w:rPr>
        <w:t>。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337AFC">
        <w:rPr>
          <w:rFonts w:ascii="標楷體" w:eastAsia="標楷體" w:hAnsi="標楷體" w:hint="eastAsia"/>
          <w:szCs w:val="24"/>
        </w:rPr>
        <w:t>目的：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>介紹</w:t>
      </w:r>
      <w:r w:rsidRPr="00337AFC">
        <w:rPr>
          <w:rFonts w:ascii="標楷體" w:eastAsia="標楷體" w:hAnsi="標楷體" w:hint="eastAsia"/>
          <w:szCs w:val="24"/>
        </w:rPr>
        <w:t>《臺語文讀字‧白話詞綜合辭典》</w:t>
      </w:r>
      <w:r>
        <w:rPr>
          <w:rFonts w:ascii="標楷體" w:eastAsia="標楷體" w:hAnsi="標楷體" w:hint="eastAsia"/>
          <w:szCs w:val="24"/>
        </w:rPr>
        <w:t>出版訊息，俾以提供本土語言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閩南語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相關研究之參考，傳承本土語言文化。</w:t>
      </w:r>
    </w:p>
    <w:p w:rsidR="004D4688" w:rsidRPr="00B554D5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三、指導</w:t>
      </w:r>
      <w:r w:rsidRPr="00337AFC">
        <w:rPr>
          <w:rFonts w:ascii="標楷體" w:eastAsia="標楷體" w:hAnsi="標楷體" w:hint="eastAsia"/>
          <w:szCs w:val="24"/>
        </w:rPr>
        <w:t>單位：</w:t>
      </w:r>
      <w:r w:rsidRPr="00337AFC">
        <w:rPr>
          <w:rFonts w:ascii="標楷體" w:eastAsia="標楷體" w:hAnsi="標楷體" w:hint="eastAsia"/>
          <w:color w:val="333333"/>
          <w:szCs w:val="24"/>
        </w:rPr>
        <w:t>桃園市</w:t>
      </w:r>
      <w:r>
        <w:rPr>
          <w:rFonts w:ascii="標楷體" w:eastAsia="標楷體" w:hAnsi="標楷體" w:hint="eastAsia"/>
          <w:color w:val="333333"/>
          <w:szCs w:val="24"/>
        </w:rPr>
        <w:t>政府教育局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Pr="00337AFC">
        <w:rPr>
          <w:rFonts w:ascii="標楷體" w:eastAsia="標楷體" w:hAnsi="標楷體" w:hint="eastAsia"/>
          <w:szCs w:val="24"/>
        </w:rPr>
        <w:t>辦理單位：桃園市臺語文化學會</w:t>
      </w:r>
    </w:p>
    <w:p w:rsidR="004D4688" w:rsidRDefault="004D4688" w:rsidP="00B554D5">
      <w:pPr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五、邀請對象：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  <w:r w:rsidRPr="00337AFC">
        <w:rPr>
          <w:rFonts w:ascii="標楷體" w:eastAsia="標楷體" w:hAnsi="標楷體" w:hint="eastAsia"/>
          <w:szCs w:val="24"/>
        </w:rPr>
        <w:t>桃園市臺語文化學會</w:t>
      </w:r>
      <w:r>
        <w:rPr>
          <w:rFonts w:ascii="標楷體" w:eastAsia="標楷體" w:hAnsi="標楷體" w:hint="eastAsia"/>
          <w:szCs w:val="24"/>
        </w:rPr>
        <w:t>會員及有意願了解</w:t>
      </w:r>
      <w:r w:rsidRPr="00337AFC">
        <w:rPr>
          <w:rFonts w:ascii="標楷體" w:eastAsia="標楷體" w:hAnsi="標楷體" w:hint="eastAsia"/>
          <w:szCs w:val="24"/>
        </w:rPr>
        <w:t>《臺語文讀字‧白話詞綜合辭典》</w:t>
      </w:r>
      <w:r>
        <w:rPr>
          <w:rFonts w:ascii="標楷體" w:eastAsia="標楷體" w:hAnsi="標楷體" w:hint="eastAsia"/>
          <w:szCs w:val="24"/>
        </w:rPr>
        <w:t>的本市學校教師。須網站報名，全程參與教師除得申請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小時研習時數外，該校圖書館將獲贈彩色精裝辭典上下冊</w:t>
      </w:r>
      <w:r>
        <w:rPr>
          <w:rFonts w:ascii="標楷體" w:eastAsia="標楷體" w:hAnsi="標楷體"/>
          <w:szCs w:val="24"/>
        </w:rPr>
        <w:t>(1216</w:t>
      </w:r>
      <w:r>
        <w:rPr>
          <w:rFonts w:ascii="標楷體" w:eastAsia="標楷體" w:hAnsi="標楷體" w:hint="eastAsia"/>
          <w:szCs w:val="24"/>
        </w:rPr>
        <w:t>頁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新書一套，供全校師生研究查閱。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本次研習預計</w:t>
      </w:r>
      <w:r>
        <w:rPr>
          <w:rFonts w:ascii="標楷體" w:eastAsia="標楷體" w:hAnsi="標楷體"/>
          <w:szCs w:val="24"/>
        </w:rPr>
        <w:t>160</w:t>
      </w:r>
      <w:r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內含教師</w:t>
      </w:r>
      <w:r>
        <w:rPr>
          <w:rFonts w:ascii="標楷體" w:eastAsia="標楷體" w:hAnsi="標楷體"/>
          <w:szCs w:val="24"/>
        </w:rPr>
        <w:t>60</w:t>
      </w:r>
      <w:r>
        <w:rPr>
          <w:rFonts w:ascii="標楷體" w:eastAsia="標楷體" w:hAnsi="標楷體" w:hint="eastAsia"/>
          <w:szCs w:val="24"/>
        </w:rPr>
        <w:t>人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。請全程戴口罩，自備茶水。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六、辦理方式：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（一）時間：</w:t>
      </w:r>
      <w:r>
        <w:rPr>
          <w:rFonts w:ascii="標楷體" w:eastAsia="標楷體" w:hAnsi="標楷體"/>
          <w:szCs w:val="24"/>
        </w:rPr>
        <w:t>110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26</w:t>
      </w:r>
      <w:r>
        <w:rPr>
          <w:rFonts w:ascii="標楷體" w:eastAsia="標楷體" w:hAnsi="標楷體" w:hint="eastAsia"/>
          <w:szCs w:val="24"/>
        </w:rPr>
        <w:t>日（星期一）上午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時至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 w:hint="eastAsia"/>
          <w:szCs w:val="24"/>
        </w:rPr>
        <w:t>時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。</w:t>
      </w:r>
    </w:p>
    <w:p w:rsidR="004D4688" w:rsidRDefault="009B12A5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（二）地點：桃園市綜合會議廳</w:t>
      </w:r>
      <w:r w:rsidR="004D4688">
        <w:rPr>
          <w:rFonts w:ascii="標楷體" w:eastAsia="標楷體" w:hAnsi="標楷體"/>
          <w:szCs w:val="24"/>
        </w:rPr>
        <w:t>201</w:t>
      </w:r>
      <w:r w:rsidR="004D4688">
        <w:rPr>
          <w:rFonts w:ascii="標楷體" w:eastAsia="標楷體" w:hAnsi="標楷體" w:hint="eastAsia"/>
          <w:szCs w:val="24"/>
        </w:rPr>
        <w:t>會議室。</w:t>
      </w:r>
    </w:p>
    <w:p w:rsidR="004D4688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    </w:t>
      </w:r>
      <w:r>
        <w:rPr>
          <w:rFonts w:ascii="標楷體" w:eastAsia="標楷體" w:hAnsi="標楷體" w:hint="eastAsia"/>
          <w:szCs w:val="24"/>
        </w:rPr>
        <w:t>桃園區縣府路</w:t>
      </w: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號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樓</w:t>
      </w:r>
      <w:r>
        <w:rPr>
          <w:rFonts w:ascii="標楷體" w:eastAsia="標楷體" w:hAnsi="標楷體"/>
          <w:szCs w:val="24"/>
        </w:rPr>
        <w:t>(</w:t>
      </w:r>
      <w:r w:rsidRPr="00337AFC">
        <w:rPr>
          <w:rFonts w:ascii="標楷體" w:eastAsia="標楷體" w:hAnsi="標楷體" w:hint="eastAsia"/>
          <w:color w:val="333333"/>
          <w:szCs w:val="24"/>
        </w:rPr>
        <w:t>桃園市</w:t>
      </w:r>
      <w:r>
        <w:rPr>
          <w:rFonts w:ascii="標楷體" w:eastAsia="標楷體" w:hAnsi="標楷體" w:hint="eastAsia"/>
          <w:color w:val="333333"/>
          <w:szCs w:val="24"/>
        </w:rPr>
        <w:t>政府後門正對面</w:t>
      </w:r>
      <w:r>
        <w:rPr>
          <w:rFonts w:ascii="標楷體" w:eastAsia="標楷體" w:hAnsi="標楷體"/>
          <w:szCs w:val="24"/>
        </w:rPr>
        <w:t xml:space="preserve">)               </w:t>
      </w:r>
    </w:p>
    <w:p w:rsidR="004D4688" w:rsidRPr="00EE61BE" w:rsidRDefault="004D4688" w:rsidP="00F91D0B">
      <w:pPr>
        <w:spacing w:line="360" w:lineRule="auto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（三）流程：</w:t>
      </w:r>
    </w:p>
    <w:tbl>
      <w:tblPr>
        <w:tblW w:w="7796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3686"/>
        <w:gridCol w:w="1984"/>
      </w:tblGrid>
      <w:tr w:rsidR="004D4688" w:rsidRPr="00D85691" w:rsidTr="00773648">
        <w:trPr>
          <w:trHeight w:val="27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次序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5691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D85691">
              <w:rPr>
                <w:rFonts w:ascii="標楷體" w:eastAsia="標楷體" w:hAnsi="標楷體" w:hint="eastAsia"/>
                <w:szCs w:val="24"/>
              </w:rPr>
              <w:t>間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D85691">
              <w:rPr>
                <w:rFonts w:ascii="標楷體" w:eastAsia="標楷體" w:hAnsi="標楷體" w:hint="eastAsia"/>
                <w:szCs w:val="24"/>
              </w:rPr>
              <w:t>內</w:t>
            </w:r>
            <w:r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D85691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85691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 w:rsidRPr="00D8569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4D4688" w:rsidRPr="00D85691" w:rsidTr="00773648">
        <w:trPr>
          <w:trHeight w:val="27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09:3</w:t>
            </w:r>
            <w:r w:rsidRPr="00D85691">
              <w:rPr>
                <w:rFonts w:ascii="標楷體" w:eastAsia="標楷體" w:hAnsi="標楷體"/>
                <w:szCs w:val="24"/>
              </w:rPr>
              <w:t>0-10:00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435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10:00-10:05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color w:val="000000"/>
              </w:rPr>
              <w:t>介紹來賓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15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10:05-10:15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長官、</w:t>
            </w:r>
            <w:r w:rsidRPr="00D85691">
              <w:rPr>
                <w:rFonts w:ascii="標楷體" w:eastAsia="標楷體" w:hAnsi="標楷體" w:hint="eastAsia"/>
                <w:szCs w:val="24"/>
              </w:rPr>
              <w:t>貴賓致詞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773648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59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10:15-10:20</w:t>
            </w:r>
          </w:p>
        </w:tc>
        <w:tc>
          <w:tcPr>
            <w:tcW w:w="3686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桃園市臺語文化學會代表致詞</w:t>
            </w:r>
          </w:p>
        </w:tc>
        <w:tc>
          <w:tcPr>
            <w:tcW w:w="1984" w:type="dxa"/>
          </w:tcPr>
          <w:p w:rsidR="004D4688" w:rsidRPr="00D85691" w:rsidRDefault="004D4688" w:rsidP="00773648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10:20-10:30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《臺語文讀字‧白話詞綜合辭典》新書發表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作者呂理組老師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10:30-10:40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85691">
              <w:rPr>
                <w:rFonts w:ascii="標楷體" w:eastAsia="標楷體" w:hAnsi="標楷體" w:hint="eastAsia"/>
                <w:szCs w:val="24"/>
              </w:rPr>
              <w:t>媒體聯訪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記者、作者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59" w:type="dxa"/>
          </w:tcPr>
          <w:p w:rsidR="004D4688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10:40-10:45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中場休息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10:45-11:50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本土語文領域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 w:rsidRPr="00D85691">
              <w:rPr>
                <w:rFonts w:ascii="標楷體" w:eastAsia="標楷體" w:hAnsi="標楷體" w:hint="eastAsia"/>
                <w:szCs w:val="24"/>
              </w:rPr>
              <w:t>閩</w:t>
            </w:r>
            <w:r>
              <w:rPr>
                <w:rFonts w:ascii="標楷體" w:eastAsia="標楷體" w:hAnsi="標楷體" w:hint="eastAsia"/>
                <w:szCs w:val="24"/>
              </w:rPr>
              <w:t>南</w:t>
            </w:r>
            <w:r w:rsidRPr="00D85691">
              <w:rPr>
                <w:rFonts w:ascii="標楷體" w:eastAsia="標楷體" w:hAnsi="標楷體" w:hint="eastAsia"/>
                <w:szCs w:val="24"/>
              </w:rPr>
              <w:t>語</w:t>
            </w:r>
            <w:r>
              <w:rPr>
                <w:rFonts w:ascii="標楷體" w:eastAsia="標楷體" w:hAnsi="標楷體"/>
                <w:szCs w:val="24"/>
              </w:rPr>
              <w:t>)</w:t>
            </w:r>
            <w:r w:rsidRPr="00D85691">
              <w:rPr>
                <w:rFonts w:ascii="標楷體" w:eastAsia="標楷體" w:hAnsi="標楷體" w:hint="eastAsia"/>
                <w:szCs w:val="24"/>
              </w:rPr>
              <w:t>研習課程</w:t>
            </w:r>
          </w:p>
        </w:tc>
        <w:tc>
          <w:tcPr>
            <w:tcW w:w="1984" w:type="dxa"/>
          </w:tcPr>
          <w:p w:rsidR="004D4688" w:rsidRPr="00EE51F3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</w:t>
            </w:r>
            <w:r w:rsidRPr="00D85691">
              <w:rPr>
                <w:rFonts w:ascii="標楷體" w:eastAsia="標楷體" w:hAnsi="標楷體" w:hint="eastAsia"/>
                <w:szCs w:val="24"/>
              </w:rPr>
              <w:t>呂理組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Pr="00D85691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59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11:50</w:t>
            </w:r>
            <w:r w:rsidRPr="00D85691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686" w:type="dxa"/>
          </w:tcPr>
          <w:p w:rsidR="004D4688" w:rsidRPr="00D85691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提問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贈小禮物給提問人</w:t>
            </w:r>
          </w:p>
        </w:tc>
      </w:tr>
      <w:tr w:rsidR="004D4688" w:rsidRPr="00D85691" w:rsidTr="00773648">
        <w:trPr>
          <w:trHeight w:val="390"/>
        </w:trPr>
        <w:tc>
          <w:tcPr>
            <w:tcW w:w="567" w:type="dxa"/>
          </w:tcPr>
          <w:p w:rsidR="004D4688" w:rsidRDefault="004D4688" w:rsidP="00DC3786">
            <w:pPr>
              <w:spacing w:line="400" w:lineRule="exact"/>
              <w:ind w:left="-3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559" w:type="dxa"/>
          </w:tcPr>
          <w:p w:rsidR="004D4688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</w:t>
            </w:r>
          </w:p>
        </w:tc>
        <w:tc>
          <w:tcPr>
            <w:tcW w:w="3686" w:type="dxa"/>
          </w:tcPr>
          <w:p w:rsidR="004D4688" w:rsidRDefault="004D4688" w:rsidP="00DC378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簽退、</w:t>
            </w:r>
            <w:r w:rsidRPr="00D85691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1984" w:type="dxa"/>
          </w:tcPr>
          <w:p w:rsidR="004D4688" w:rsidRPr="00D85691" w:rsidRDefault="004D4688" w:rsidP="00DC3786">
            <w:pPr>
              <w:spacing w:line="400" w:lineRule="exact"/>
              <w:ind w:left="-30"/>
              <w:rPr>
                <w:rFonts w:ascii="標楷體" w:eastAsia="標楷體" w:hAnsi="標楷體"/>
                <w:szCs w:val="24"/>
              </w:rPr>
            </w:pPr>
          </w:p>
        </w:tc>
      </w:tr>
    </w:tbl>
    <w:p w:rsidR="004D4688" w:rsidRDefault="004D4688" w:rsidP="002F5474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國小教師簽退時，順便領便當及辭典。</w:t>
      </w:r>
    </w:p>
    <w:sectPr w:rsidR="004D4688" w:rsidSect="00F301CE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4C" w:rsidRDefault="00F73C4C" w:rsidP="00337AFC">
      <w:r>
        <w:separator/>
      </w:r>
    </w:p>
  </w:endnote>
  <w:endnote w:type="continuationSeparator" w:id="0">
    <w:p w:rsidR="00F73C4C" w:rsidRDefault="00F73C4C" w:rsidP="0033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4C" w:rsidRDefault="00F73C4C" w:rsidP="00337AFC">
      <w:r>
        <w:separator/>
      </w:r>
    </w:p>
  </w:footnote>
  <w:footnote w:type="continuationSeparator" w:id="0">
    <w:p w:rsidR="00F73C4C" w:rsidRDefault="00F73C4C" w:rsidP="0033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46"/>
    <w:rsid w:val="00011587"/>
    <w:rsid w:val="00020B52"/>
    <w:rsid w:val="00021843"/>
    <w:rsid w:val="00030E59"/>
    <w:rsid w:val="000425D5"/>
    <w:rsid w:val="00094D15"/>
    <w:rsid w:val="000E55D5"/>
    <w:rsid w:val="000F341D"/>
    <w:rsid w:val="00122A4D"/>
    <w:rsid w:val="00135CC6"/>
    <w:rsid w:val="00161C66"/>
    <w:rsid w:val="001717C3"/>
    <w:rsid w:val="001B2336"/>
    <w:rsid w:val="001D2C23"/>
    <w:rsid w:val="001F4DA0"/>
    <w:rsid w:val="002040E8"/>
    <w:rsid w:val="00243795"/>
    <w:rsid w:val="00253A8B"/>
    <w:rsid w:val="00291BCA"/>
    <w:rsid w:val="00294F0C"/>
    <w:rsid w:val="002B73D1"/>
    <w:rsid w:val="002C5921"/>
    <w:rsid w:val="002D346D"/>
    <w:rsid w:val="002D3548"/>
    <w:rsid w:val="002F2BBF"/>
    <w:rsid w:val="002F523E"/>
    <w:rsid w:val="002F5474"/>
    <w:rsid w:val="00313649"/>
    <w:rsid w:val="00321258"/>
    <w:rsid w:val="00322709"/>
    <w:rsid w:val="00337AFC"/>
    <w:rsid w:val="003628E0"/>
    <w:rsid w:val="003636A1"/>
    <w:rsid w:val="0039089F"/>
    <w:rsid w:val="003A40B1"/>
    <w:rsid w:val="003B4A1B"/>
    <w:rsid w:val="003D5CFF"/>
    <w:rsid w:val="003E2178"/>
    <w:rsid w:val="00406C73"/>
    <w:rsid w:val="00410A7F"/>
    <w:rsid w:val="00425E39"/>
    <w:rsid w:val="00437D29"/>
    <w:rsid w:val="00473E50"/>
    <w:rsid w:val="00476A0D"/>
    <w:rsid w:val="004928AF"/>
    <w:rsid w:val="004A70CC"/>
    <w:rsid w:val="004B3A3D"/>
    <w:rsid w:val="004B7586"/>
    <w:rsid w:val="004D4688"/>
    <w:rsid w:val="005010E4"/>
    <w:rsid w:val="00511D22"/>
    <w:rsid w:val="00536A46"/>
    <w:rsid w:val="00553C04"/>
    <w:rsid w:val="005843CA"/>
    <w:rsid w:val="005E03AD"/>
    <w:rsid w:val="005E63AB"/>
    <w:rsid w:val="005E6422"/>
    <w:rsid w:val="006046DC"/>
    <w:rsid w:val="00617539"/>
    <w:rsid w:val="006464B6"/>
    <w:rsid w:val="00665FE7"/>
    <w:rsid w:val="00697ED5"/>
    <w:rsid w:val="006F132E"/>
    <w:rsid w:val="00702E81"/>
    <w:rsid w:val="00773648"/>
    <w:rsid w:val="00781AF3"/>
    <w:rsid w:val="00784EB4"/>
    <w:rsid w:val="00787282"/>
    <w:rsid w:val="007C3B06"/>
    <w:rsid w:val="007F5036"/>
    <w:rsid w:val="0086433A"/>
    <w:rsid w:val="008B68BF"/>
    <w:rsid w:val="008C19FC"/>
    <w:rsid w:val="00905805"/>
    <w:rsid w:val="009246CC"/>
    <w:rsid w:val="00954461"/>
    <w:rsid w:val="00973F74"/>
    <w:rsid w:val="009A4A4D"/>
    <w:rsid w:val="009B12A5"/>
    <w:rsid w:val="009E3C7D"/>
    <w:rsid w:val="00A02996"/>
    <w:rsid w:val="00A13217"/>
    <w:rsid w:val="00A37441"/>
    <w:rsid w:val="00A4404C"/>
    <w:rsid w:val="00A533F3"/>
    <w:rsid w:val="00A923C7"/>
    <w:rsid w:val="00AD3494"/>
    <w:rsid w:val="00AE3D13"/>
    <w:rsid w:val="00AE5064"/>
    <w:rsid w:val="00B1265B"/>
    <w:rsid w:val="00B35796"/>
    <w:rsid w:val="00B52CC0"/>
    <w:rsid w:val="00B554D5"/>
    <w:rsid w:val="00B84C92"/>
    <w:rsid w:val="00B944D0"/>
    <w:rsid w:val="00BA4732"/>
    <w:rsid w:val="00C36A4C"/>
    <w:rsid w:val="00C46777"/>
    <w:rsid w:val="00C52A37"/>
    <w:rsid w:val="00C60B4F"/>
    <w:rsid w:val="00C62D50"/>
    <w:rsid w:val="00CC20B3"/>
    <w:rsid w:val="00CC788E"/>
    <w:rsid w:val="00CE315C"/>
    <w:rsid w:val="00D10569"/>
    <w:rsid w:val="00D340AE"/>
    <w:rsid w:val="00D50B43"/>
    <w:rsid w:val="00D85691"/>
    <w:rsid w:val="00DA203F"/>
    <w:rsid w:val="00DB638E"/>
    <w:rsid w:val="00DC3786"/>
    <w:rsid w:val="00E14E4B"/>
    <w:rsid w:val="00E33B94"/>
    <w:rsid w:val="00E428D4"/>
    <w:rsid w:val="00E63234"/>
    <w:rsid w:val="00EB3428"/>
    <w:rsid w:val="00EE51F3"/>
    <w:rsid w:val="00EE61BE"/>
    <w:rsid w:val="00F12F5C"/>
    <w:rsid w:val="00F301CE"/>
    <w:rsid w:val="00F42D5E"/>
    <w:rsid w:val="00F64D02"/>
    <w:rsid w:val="00F73C4C"/>
    <w:rsid w:val="00F91D0B"/>
    <w:rsid w:val="00FA311B"/>
    <w:rsid w:val="00FB0024"/>
    <w:rsid w:val="00FE21F1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FF61DA-45A0-4060-8B2C-BF01E5F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37AF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37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37AF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B4A1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3B4A1B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《臺語文讀字‧白話詞綜合辭典》新書發表會暨研習活動</dc:title>
  <dc:subject/>
  <dc:creator>陳欣慧</dc:creator>
  <cp:keywords/>
  <dc:description/>
  <cp:lastModifiedBy>陳欣慧</cp:lastModifiedBy>
  <cp:revision>3</cp:revision>
  <cp:lastPrinted>2021-04-03T12:49:00Z</cp:lastPrinted>
  <dcterms:created xsi:type="dcterms:W3CDTF">2021-04-11T08:25:00Z</dcterms:created>
  <dcterms:modified xsi:type="dcterms:W3CDTF">2021-04-11T08:25:00Z</dcterms:modified>
</cp:coreProperties>
</file>